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48" w:rsidRPr="00804D0B" w:rsidRDefault="00623548" w:rsidP="00CA71D6">
      <w:pPr>
        <w:spacing w:after="0" w:line="240" w:lineRule="auto"/>
        <w:jc w:val="center"/>
        <w:rPr>
          <w:rFonts w:ascii="Times New Roman" w:hAnsi="Times New Roman" w:cs="Times New Roman"/>
          <w:b/>
          <w:color w:val="0070C0"/>
          <w:sz w:val="28"/>
          <w:szCs w:val="28"/>
        </w:rPr>
      </w:pPr>
      <w:r w:rsidRPr="00804D0B">
        <w:rPr>
          <w:rFonts w:ascii="Times New Roman" w:hAnsi="Times New Roman" w:cs="Times New Roman"/>
          <w:b/>
          <w:color w:val="0070C0"/>
          <w:sz w:val="28"/>
          <w:szCs w:val="28"/>
        </w:rPr>
        <w:t>AZİZİYE KAYMAKAMLIĞI</w:t>
      </w:r>
    </w:p>
    <w:p w:rsidR="00A955B6" w:rsidRPr="00804D0B" w:rsidRDefault="00623548" w:rsidP="004B0423">
      <w:pPr>
        <w:tabs>
          <w:tab w:val="left" w:pos="-142"/>
        </w:tabs>
        <w:spacing w:after="0" w:line="240" w:lineRule="auto"/>
        <w:ind w:left="-142"/>
        <w:jc w:val="center"/>
        <w:rPr>
          <w:rFonts w:ascii="Times New Roman" w:hAnsi="Times New Roman" w:cs="Times New Roman"/>
          <w:b/>
          <w:color w:val="0070C0"/>
          <w:sz w:val="28"/>
          <w:szCs w:val="28"/>
        </w:rPr>
      </w:pPr>
      <w:r w:rsidRPr="00804D0B">
        <w:rPr>
          <w:rFonts w:ascii="Times New Roman" w:hAnsi="Times New Roman" w:cs="Times New Roman"/>
          <w:b/>
          <w:color w:val="0070C0"/>
          <w:sz w:val="28"/>
          <w:szCs w:val="28"/>
        </w:rPr>
        <w:t>KAMU HİZMET STANDARTLARI TABLOSU</w:t>
      </w:r>
    </w:p>
    <w:tbl>
      <w:tblPr>
        <w:tblStyle w:val="TabloKlavuzu"/>
        <w:tblW w:w="11066" w:type="dxa"/>
        <w:jc w:val="center"/>
        <w:tblLayout w:type="fixed"/>
        <w:tblLook w:val="04A0" w:firstRow="1" w:lastRow="0" w:firstColumn="1" w:lastColumn="0" w:noHBand="0" w:noVBand="1"/>
      </w:tblPr>
      <w:tblGrid>
        <w:gridCol w:w="851"/>
        <w:gridCol w:w="4077"/>
        <w:gridCol w:w="4570"/>
        <w:gridCol w:w="1568"/>
      </w:tblGrid>
      <w:tr w:rsidR="004B0423" w:rsidRPr="003E11F8" w:rsidTr="00884523">
        <w:trPr>
          <w:trHeight w:val="759"/>
          <w:jc w:val="center"/>
        </w:trPr>
        <w:tc>
          <w:tcPr>
            <w:tcW w:w="851" w:type="dxa"/>
            <w:tcBorders>
              <w:top w:val="thinThickSmallGap" w:sz="18" w:space="0" w:color="auto"/>
              <w:left w:val="thinThickSmallGap" w:sz="18" w:space="0" w:color="auto"/>
              <w:bottom w:val="single" w:sz="18" w:space="0" w:color="auto"/>
            </w:tcBorders>
            <w:vAlign w:val="center"/>
          </w:tcPr>
          <w:p w:rsidR="00CA71D6" w:rsidRPr="00CA71D6" w:rsidRDefault="00CA71D6" w:rsidP="00C31023">
            <w:pPr>
              <w:jc w:val="center"/>
              <w:rPr>
                <w:rFonts w:ascii="Times New Roman" w:hAnsi="Times New Roman" w:cs="Times New Roman"/>
                <w:b/>
                <w:color w:val="C00000"/>
                <w:sz w:val="24"/>
                <w:szCs w:val="24"/>
              </w:rPr>
            </w:pPr>
            <w:r w:rsidRPr="00CA71D6">
              <w:rPr>
                <w:rFonts w:ascii="Times New Roman" w:hAnsi="Times New Roman" w:cs="Times New Roman"/>
                <w:b/>
                <w:color w:val="C00000"/>
                <w:sz w:val="24"/>
                <w:szCs w:val="24"/>
              </w:rPr>
              <w:t>S.</w:t>
            </w:r>
            <w:r w:rsidR="00C31023" w:rsidRPr="00CA71D6">
              <w:rPr>
                <w:rFonts w:ascii="Times New Roman" w:hAnsi="Times New Roman" w:cs="Times New Roman"/>
                <w:b/>
                <w:color w:val="C00000"/>
                <w:sz w:val="24"/>
                <w:szCs w:val="24"/>
              </w:rPr>
              <w:t xml:space="preserve"> </w:t>
            </w:r>
            <w:r w:rsidRPr="00CA71D6">
              <w:rPr>
                <w:rFonts w:ascii="Times New Roman" w:hAnsi="Times New Roman" w:cs="Times New Roman"/>
                <w:b/>
                <w:color w:val="C00000"/>
                <w:sz w:val="24"/>
                <w:szCs w:val="24"/>
              </w:rPr>
              <w:t>N</w:t>
            </w:r>
            <w:r>
              <w:rPr>
                <w:rFonts w:ascii="Times New Roman" w:hAnsi="Times New Roman" w:cs="Times New Roman"/>
                <w:b/>
                <w:color w:val="C00000"/>
                <w:sz w:val="24"/>
                <w:szCs w:val="24"/>
              </w:rPr>
              <w:t>O</w:t>
            </w:r>
          </w:p>
        </w:tc>
        <w:tc>
          <w:tcPr>
            <w:tcW w:w="4077" w:type="dxa"/>
            <w:tcBorders>
              <w:top w:val="thinThickSmallGap" w:sz="18" w:space="0" w:color="auto"/>
              <w:bottom w:val="single" w:sz="18" w:space="0" w:color="auto"/>
            </w:tcBorders>
            <w:vAlign w:val="center"/>
          </w:tcPr>
          <w:p w:rsidR="00CA71D6" w:rsidRDefault="00623548" w:rsidP="00037ACF">
            <w:pPr>
              <w:jc w:val="center"/>
              <w:rPr>
                <w:rStyle w:val="Gl"/>
                <w:rFonts w:ascii="Times New Roman" w:hAnsi="Times New Roman" w:cs="Times New Roman"/>
                <w:color w:val="C00000"/>
                <w:sz w:val="24"/>
                <w:szCs w:val="24"/>
              </w:rPr>
            </w:pPr>
            <w:r w:rsidRPr="00CA71D6">
              <w:rPr>
                <w:rStyle w:val="Gl"/>
                <w:rFonts w:ascii="Times New Roman" w:hAnsi="Times New Roman" w:cs="Times New Roman"/>
                <w:color w:val="C00000"/>
                <w:sz w:val="24"/>
                <w:szCs w:val="24"/>
              </w:rPr>
              <w:t>VATANDAŞA SUNULAN</w:t>
            </w:r>
          </w:p>
          <w:p w:rsidR="00623548" w:rsidRPr="00CA71D6" w:rsidRDefault="00623548" w:rsidP="00037ACF">
            <w:pPr>
              <w:jc w:val="center"/>
              <w:rPr>
                <w:rFonts w:ascii="Times New Roman" w:hAnsi="Times New Roman" w:cs="Times New Roman"/>
                <w:b/>
                <w:color w:val="C00000"/>
                <w:sz w:val="24"/>
                <w:szCs w:val="24"/>
              </w:rPr>
            </w:pPr>
            <w:r w:rsidRPr="00CA71D6">
              <w:rPr>
                <w:rStyle w:val="Gl"/>
                <w:rFonts w:ascii="Times New Roman" w:hAnsi="Times New Roman" w:cs="Times New Roman"/>
                <w:color w:val="C00000"/>
                <w:sz w:val="24"/>
                <w:szCs w:val="24"/>
              </w:rPr>
              <w:t>HİZMETİN ADI</w:t>
            </w:r>
          </w:p>
        </w:tc>
        <w:tc>
          <w:tcPr>
            <w:tcW w:w="4570" w:type="dxa"/>
            <w:tcBorders>
              <w:top w:val="thinThickSmallGap" w:sz="18" w:space="0" w:color="auto"/>
              <w:bottom w:val="single" w:sz="18" w:space="0" w:color="auto"/>
            </w:tcBorders>
            <w:vAlign w:val="center"/>
          </w:tcPr>
          <w:p w:rsidR="00094D5C" w:rsidRDefault="00623548" w:rsidP="00037ACF">
            <w:pPr>
              <w:jc w:val="center"/>
              <w:rPr>
                <w:rStyle w:val="Gl"/>
                <w:rFonts w:ascii="Times New Roman" w:hAnsi="Times New Roman" w:cs="Times New Roman"/>
                <w:color w:val="C00000"/>
                <w:sz w:val="24"/>
                <w:szCs w:val="24"/>
              </w:rPr>
            </w:pPr>
            <w:r w:rsidRPr="00CA71D6">
              <w:rPr>
                <w:rStyle w:val="Gl"/>
                <w:rFonts w:ascii="Times New Roman" w:hAnsi="Times New Roman" w:cs="Times New Roman"/>
                <w:color w:val="C00000"/>
                <w:sz w:val="24"/>
                <w:szCs w:val="24"/>
              </w:rPr>
              <w:t xml:space="preserve">BAŞVURUDA İSTENİLEN </w:t>
            </w:r>
          </w:p>
          <w:p w:rsidR="00623548" w:rsidRPr="00CA71D6" w:rsidRDefault="00623548" w:rsidP="00037ACF">
            <w:pPr>
              <w:jc w:val="center"/>
              <w:rPr>
                <w:rFonts w:ascii="Times New Roman" w:hAnsi="Times New Roman" w:cs="Times New Roman"/>
                <w:b/>
                <w:color w:val="C00000"/>
                <w:sz w:val="24"/>
                <w:szCs w:val="24"/>
              </w:rPr>
            </w:pPr>
            <w:r w:rsidRPr="00CA71D6">
              <w:rPr>
                <w:rStyle w:val="Gl"/>
                <w:rFonts w:ascii="Times New Roman" w:hAnsi="Times New Roman" w:cs="Times New Roman"/>
                <w:color w:val="C00000"/>
                <w:sz w:val="24"/>
                <w:szCs w:val="24"/>
              </w:rPr>
              <w:t>BELGELER</w:t>
            </w:r>
          </w:p>
        </w:tc>
        <w:tc>
          <w:tcPr>
            <w:tcW w:w="1568" w:type="dxa"/>
            <w:tcBorders>
              <w:top w:val="thinThickSmallGap" w:sz="18" w:space="0" w:color="auto"/>
              <w:bottom w:val="single" w:sz="18" w:space="0" w:color="auto"/>
              <w:right w:val="thinThickSmallGap" w:sz="18" w:space="0" w:color="auto"/>
            </w:tcBorders>
            <w:vAlign w:val="center"/>
          </w:tcPr>
          <w:p w:rsidR="00623548" w:rsidRPr="004623E5" w:rsidRDefault="00094D5C" w:rsidP="003E11F8">
            <w:pPr>
              <w:jc w:val="center"/>
              <w:rPr>
                <w:rFonts w:ascii="Times New Roman" w:eastAsia="Times New Roman" w:hAnsi="Times New Roman" w:cs="Times New Roman"/>
                <w:b/>
                <w:color w:val="C00000"/>
                <w:sz w:val="18"/>
                <w:szCs w:val="18"/>
                <w:lang w:eastAsia="tr-TR"/>
              </w:rPr>
            </w:pPr>
            <w:r w:rsidRPr="004623E5">
              <w:rPr>
                <w:rFonts w:ascii="Times New Roman" w:eastAsia="Times New Roman" w:hAnsi="Times New Roman" w:cs="Times New Roman"/>
                <w:b/>
                <w:bCs/>
                <w:color w:val="C00000"/>
                <w:sz w:val="18"/>
                <w:szCs w:val="18"/>
                <w:lang w:eastAsia="tr-TR"/>
              </w:rPr>
              <w:t xml:space="preserve">TAMAMLAMA </w:t>
            </w:r>
            <w:r w:rsidR="00623548" w:rsidRPr="004623E5">
              <w:rPr>
                <w:rFonts w:ascii="Times New Roman" w:eastAsia="Times New Roman" w:hAnsi="Times New Roman" w:cs="Times New Roman"/>
                <w:b/>
                <w:bCs/>
                <w:color w:val="C00000"/>
                <w:sz w:val="18"/>
                <w:szCs w:val="18"/>
                <w:lang w:eastAsia="tr-TR"/>
              </w:rPr>
              <w:t>SÜRESİ</w:t>
            </w:r>
          </w:p>
          <w:p w:rsidR="00623548" w:rsidRPr="00CA71D6" w:rsidRDefault="00623548" w:rsidP="00CA71D6">
            <w:pPr>
              <w:jc w:val="center"/>
              <w:rPr>
                <w:rFonts w:ascii="Times New Roman" w:hAnsi="Times New Roman" w:cs="Times New Roman"/>
                <w:b/>
                <w:color w:val="C00000"/>
                <w:sz w:val="24"/>
                <w:szCs w:val="24"/>
              </w:rPr>
            </w:pPr>
            <w:r w:rsidRPr="004623E5">
              <w:rPr>
                <w:rFonts w:ascii="Times New Roman" w:eastAsia="Times New Roman" w:hAnsi="Times New Roman" w:cs="Times New Roman"/>
                <w:b/>
                <w:bCs/>
                <w:color w:val="C00000"/>
                <w:sz w:val="18"/>
                <w:szCs w:val="18"/>
                <w:lang w:eastAsia="tr-TR"/>
              </w:rPr>
              <w:t>(En</w:t>
            </w:r>
            <w:r w:rsidR="00CA71D6" w:rsidRPr="004623E5">
              <w:rPr>
                <w:rFonts w:ascii="Times New Roman" w:eastAsia="Times New Roman" w:hAnsi="Times New Roman" w:cs="Times New Roman"/>
                <w:b/>
                <w:bCs/>
                <w:color w:val="C00000"/>
                <w:sz w:val="18"/>
                <w:szCs w:val="18"/>
                <w:lang w:eastAsia="tr-TR"/>
              </w:rPr>
              <w:t xml:space="preserve"> Fazla)</w:t>
            </w:r>
          </w:p>
        </w:tc>
      </w:tr>
      <w:tr w:rsidR="00623548" w:rsidRPr="003E11F8" w:rsidTr="00884523">
        <w:trPr>
          <w:trHeight w:val="855"/>
          <w:jc w:val="center"/>
        </w:trPr>
        <w:tc>
          <w:tcPr>
            <w:tcW w:w="851" w:type="dxa"/>
            <w:tcBorders>
              <w:top w:val="single" w:sz="18" w:space="0" w:color="auto"/>
              <w:left w:val="thinThickSmallGap" w:sz="18" w:space="0" w:color="auto"/>
            </w:tcBorders>
          </w:tcPr>
          <w:p w:rsidR="00623548" w:rsidRPr="004623E5" w:rsidRDefault="00623548" w:rsidP="004623E5">
            <w:pPr>
              <w:pStyle w:val="Balk1"/>
              <w:numPr>
                <w:ilvl w:val="0"/>
                <w:numId w:val="4"/>
              </w:numPr>
              <w:jc w:val="center"/>
              <w:outlineLvl w:val="0"/>
              <w:rPr>
                <w:color w:val="C00000"/>
              </w:rPr>
            </w:pPr>
          </w:p>
        </w:tc>
        <w:tc>
          <w:tcPr>
            <w:tcW w:w="4077" w:type="dxa"/>
            <w:tcBorders>
              <w:top w:val="single" w:sz="18" w:space="0" w:color="auto"/>
            </w:tcBorders>
            <w:vAlign w:val="center"/>
          </w:tcPr>
          <w:p w:rsidR="00623548" w:rsidRPr="003E11F8" w:rsidRDefault="00BC0B2D" w:rsidP="00094D5C">
            <w:pPr>
              <w:rPr>
                <w:rFonts w:ascii="Times New Roman" w:hAnsi="Times New Roman" w:cs="Times New Roman"/>
                <w:sz w:val="20"/>
                <w:szCs w:val="20"/>
              </w:rPr>
            </w:pPr>
            <w:r w:rsidRPr="003E11F8">
              <w:rPr>
                <w:rStyle w:val="Gl"/>
                <w:rFonts w:ascii="Times New Roman" w:hAnsi="Times New Roman" w:cs="Times New Roman"/>
                <w:color w:val="000000"/>
                <w:sz w:val="20"/>
                <w:szCs w:val="20"/>
              </w:rPr>
              <w:t>3091 S</w:t>
            </w:r>
            <w:r w:rsidR="00037ACF">
              <w:rPr>
                <w:rStyle w:val="Gl"/>
                <w:rFonts w:ascii="Times New Roman" w:hAnsi="Times New Roman" w:cs="Times New Roman"/>
                <w:color w:val="000000"/>
                <w:sz w:val="20"/>
                <w:szCs w:val="20"/>
              </w:rPr>
              <w:t>.</w:t>
            </w:r>
            <w:r w:rsidRPr="003E11F8">
              <w:rPr>
                <w:rStyle w:val="Gl"/>
                <w:rFonts w:ascii="Times New Roman" w:hAnsi="Times New Roman" w:cs="Times New Roman"/>
                <w:color w:val="000000"/>
                <w:sz w:val="20"/>
                <w:szCs w:val="20"/>
              </w:rPr>
              <w:t>TAŞINMAZ MAL ZİLYETLİĞİNE YAPILAN TECAVÜZLERİN VALİLİK  VE KAYMAKAMLIKLARCA ÖNLENMESİ</w:t>
            </w:r>
          </w:p>
        </w:tc>
        <w:tc>
          <w:tcPr>
            <w:tcW w:w="4570" w:type="dxa"/>
            <w:tcBorders>
              <w:top w:val="single" w:sz="18" w:space="0" w:color="auto"/>
            </w:tcBorders>
            <w:vAlign w:val="center"/>
          </w:tcPr>
          <w:p w:rsidR="00BC0B2D" w:rsidRPr="00BC0B2D" w:rsidRDefault="00BC0B2D" w:rsidP="00CA71D6">
            <w:pPr>
              <w:rPr>
                <w:rFonts w:ascii="Times New Roman" w:eastAsia="Times New Roman" w:hAnsi="Times New Roman" w:cs="Times New Roman"/>
                <w:color w:val="000000"/>
                <w:sz w:val="20"/>
                <w:szCs w:val="20"/>
                <w:lang w:eastAsia="tr-TR"/>
              </w:rPr>
            </w:pPr>
            <w:r w:rsidRPr="00BC0B2D">
              <w:rPr>
                <w:rFonts w:ascii="Times New Roman" w:eastAsia="Times New Roman" w:hAnsi="Times New Roman" w:cs="Times New Roman"/>
                <w:color w:val="000000"/>
                <w:sz w:val="20"/>
                <w:szCs w:val="20"/>
                <w:lang w:eastAsia="tr-TR"/>
              </w:rPr>
              <w:t>1-</w:t>
            </w:r>
            <w:r w:rsidR="00CA71D6">
              <w:rPr>
                <w:rFonts w:ascii="Times New Roman" w:eastAsia="Times New Roman" w:hAnsi="Times New Roman" w:cs="Times New Roman"/>
                <w:color w:val="000000"/>
                <w:sz w:val="20"/>
                <w:szCs w:val="20"/>
                <w:lang w:eastAsia="tr-TR"/>
              </w:rPr>
              <w:t>D</w:t>
            </w:r>
            <w:r w:rsidRPr="00BC0B2D">
              <w:rPr>
                <w:rFonts w:ascii="Times New Roman" w:eastAsia="Times New Roman" w:hAnsi="Times New Roman" w:cs="Times New Roman"/>
                <w:color w:val="000000"/>
                <w:sz w:val="20"/>
                <w:szCs w:val="20"/>
                <w:lang w:eastAsia="tr-TR"/>
              </w:rPr>
              <w:t>ilekçe,</w:t>
            </w:r>
          </w:p>
          <w:p w:rsidR="00BC0B2D" w:rsidRPr="00BC0B2D" w:rsidRDefault="00BC0B2D" w:rsidP="00C0500D">
            <w:pPr>
              <w:rPr>
                <w:rFonts w:ascii="Times New Roman" w:eastAsia="Times New Roman" w:hAnsi="Times New Roman" w:cs="Times New Roman"/>
                <w:color w:val="000000"/>
                <w:sz w:val="20"/>
                <w:szCs w:val="20"/>
                <w:lang w:eastAsia="tr-TR"/>
              </w:rPr>
            </w:pPr>
            <w:r w:rsidRPr="00BC0B2D">
              <w:rPr>
                <w:rFonts w:ascii="Times New Roman" w:eastAsia="Times New Roman" w:hAnsi="Times New Roman" w:cs="Times New Roman"/>
                <w:color w:val="000000"/>
                <w:sz w:val="20"/>
                <w:szCs w:val="20"/>
                <w:lang w:eastAsia="tr-TR"/>
              </w:rPr>
              <w:t>2-Kira kontratı, (varsa)</w:t>
            </w:r>
          </w:p>
          <w:p w:rsidR="00623548" w:rsidRPr="003E11F8" w:rsidRDefault="00BC0B2D" w:rsidP="003E11F8">
            <w:pPr>
              <w:rPr>
                <w:rFonts w:ascii="Times New Roman" w:hAnsi="Times New Roman" w:cs="Times New Roman"/>
                <w:sz w:val="20"/>
                <w:szCs w:val="20"/>
              </w:rPr>
            </w:pPr>
            <w:r w:rsidRPr="00BC0B2D">
              <w:rPr>
                <w:rFonts w:ascii="Times New Roman" w:eastAsia="Times New Roman" w:hAnsi="Times New Roman" w:cs="Times New Roman"/>
                <w:color w:val="000000"/>
                <w:sz w:val="20"/>
                <w:szCs w:val="20"/>
                <w:lang w:eastAsia="tr-TR"/>
              </w:rPr>
              <w:t>3-Tapu belgesi vs. (varsa)</w:t>
            </w:r>
          </w:p>
        </w:tc>
        <w:tc>
          <w:tcPr>
            <w:tcW w:w="1568" w:type="dxa"/>
            <w:tcBorders>
              <w:top w:val="single" w:sz="18" w:space="0" w:color="auto"/>
              <w:right w:val="thinThickSmallGap" w:sz="18" w:space="0" w:color="auto"/>
            </w:tcBorders>
            <w:vAlign w:val="center"/>
          </w:tcPr>
          <w:p w:rsidR="002C6448" w:rsidRPr="00C92ADF" w:rsidRDefault="00BC0B2D" w:rsidP="002C6448">
            <w:pPr>
              <w:rPr>
                <w:rFonts w:ascii="Times New Roman" w:hAnsi="Times New Roman" w:cs="Times New Roman"/>
                <w:b/>
                <w:sz w:val="20"/>
                <w:szCs w:val="20"/>
              </w:rPr>
            </w:pPr>
            <w:r w:rsidRPr="00C92ADF">
              <w:rPr>
                <w:rFonts w:ascii="Times New Roman" w:hAnsi="Times New Roman" w:cs="Times New Roman"/>
                <w:b/>
                <w:color w:val="000000"/>
                <w:sz w:val="20"/>
                <w:szCs w:val="20"/>
              </w:rPr>
              <w:t>15 Gün</w:t>
            </w:r>
            <w:r w:rsidR="002C6448">
              <w:rPr>
                <w:rFonts w:ascii="Times New Roman" w:hAnsi="Times New Roman" w:cs="Times New Roman"/>
                <w:b/>
                <w:color w:val="000000"/>
                <w:sz w:val="20"/>
                <w:szCs w:val="20"/>
              </w:rPr>
              <w:t>, Men Kararında +5</w:t>
            </w:r>
          </w:p>
        </w:tc>
      </w:tr>
      <w:tr w:rsidR="00623548" w:rsidRPr="003E11F8" w:rsidTr="00884523">
        <w:trPr>
          <w:trHeight w:val="144"/>
          <w:jc w:val="center"/>
        </w:trPr>
        <w:tc>
          <w:tcPr>
            <w:tcW w:w="851" w:type="dxa"/>
            <w:tcBorders>
              <w:left w:val="thinThickSmallGap" w:sz="18" w:space="0" w:color="auto"/>
            </w:tcBorders>
            <w:vAlign w:val="center"/>
          </w:tcPr>
          <w:p w:rsidR="00623548" w:rsidRPr="004623E5" w:rsidRDefault="00623548" w:rsidP="004623E5">
            <w:pPr>
              <w:pStyle w:val="ListeParagraf"/>
              <w:numPr>
                <w:ilvl w:val="0"/>
                <w:numId w:val="4"/>
              </w:numPr>
              <w:jc w:val="both"/>
              <w:rPr>
                <w:rFonts w:ascii="Times New Roman" w:hAnsi="Times New Roman" w:cs="Times New Roman"/>
                <w:b/>
                <w:color w:val="C00000"/>
                <w:sz w:val="20"/>
                <w:szCs w:val="20"/>
              </w:rPr>
            </w:pPr>
          </w:p>
        </w:tc>
        <w:tc>
          <w:tcPr>
            <w:tcW w:w="4077" w:type="dxa"/>
            <w:vAlign w:val="center"/>
          </w:tcPr>
          <w:p w:rsidR="00623548" w:rsidRPr="003E11F8" w:rsidRDefault="00BC0B2D" w:rsidP="00094D5C">
            <w:pPr>
              <w:rPr>
                <w:rFonts w:ascii="Times New Roman" w:hAnsi="Times New Roman" w:cs="Times New Roman"/>
                <w:sz w:val="20"/>
                <w:szCs w:val="20"/>
              </w:rPr>
            </w:pPr>
            <w:r w:rsidRPr="003E11F8">
              <w:rPr>
                <w:rStyle w:val="Gl"/>
                <w:rFonts w:ascii="Times New Roman" w:hAnsi="Times New Roman" w:cs="Times New Roman"/>
                <w:color w:val="000000"/>
                <w:sz w:val="20"/>
                <w:szCs w:val="20"/>
              </w:rPr>
              <w:t>4483 SAYILI MEMURLAR VE DİĞER KAMU GÖREVLİLERİNİN YARGILANMASI HAKKINDA BAŞVURU</w:t>
            </w:r>
          </w:p>
        </w:tc>
        <w:tc>
          <w:tcPr>
            <w:tcW w:w="4570" w:type="dxa"/>
            <w:vAlign w:val="center"/>
          </w:tcPr>
          <w:p w:rsidR="00BC0B2D" w:rsidRPr="00BC0B2D" w:rsidRDefault="00BC0B2D" w:rsidP="00C0500D">
            <w:pPr>
              <w:rPr>
                <w:rFonts w:ascii="Times New Roman" w:eastAsia="Times New Roman" w:hAnsi="Times New Roman" w:cs="Times New Roman"/>
                <w:color w:val="000000"/>
                <w:sz w:val="20"/>
                <w:szCs w:val="20"/>
                <w:lang w:eastAsia="tr-TR"/>
              </w:rPr>
            </w:pPr>
            <w:r w:rsidRPr="00BC0B2D">
              <w:rPr>
                <w:rFonts w:ascii="Times New Roman" w:eastAsia="Times New Roman" w:hAnsi="Times New Roman" w:cs="Times New Roman"/>
                <w:color w:val="000000"/>
                <w:sz w:val="20"/>
                <w:szCs w:val="20"/>
                <w:lang w:eastAsia="tr-TR"/>
              </w:rPr>
              <w:t>1-</w:t>
            </w:r>
            <w:r w:rsidR="00A2608F" w:rsidRPr="00BC0B2D">
              <w:rPr>
                <w:rFonts w:ascii="Times New Roman" w:eastAsia="Times New Roman" w:hAnsi="Times New Roman" w:cs="Times New Roman"/>
                <w:color w:val="000000"/>
                <w:sz w:val="20"/>
                <w:szCs w:val="20"/>
                <w:lang w:eastAsia="tr-TR"/>
              </w:rPr>
              <w:t>Şikâyet</w:t>
            </w:r>
            <w:r w:rsidRPr="00BC0B2D">
              <w:rPr>
                <w:rFonts w:ascii="Times New Roman" w:eastAsia="Times New Roman" w:hAnsi="Times New Roman" w:cs="Times New Roman"/>
                <w:color w:val="000000"/>
                <w:sz w:val="20"/>
                <w:szCs w:val="20"/>
                <w:lang w:eastAsia="tr-TR"/>
              </w:rPr>
              <w:t xml:space="preserve"> Dilekçesi </w:t>
            </w:r>
          </w:p>
          <w:p w:rsidR="00623548" w:rsidRPr="003E11F8" w:rsidRDefault="00BC0B2D" w:rsidP="003E11F8">
            <w:pPr>
              <w:rPr>
                <w:rFonts w:ascii="Times New Roman" w:hAnsi="Times New Roman" w:cs="Times New Roman"/>
                <w:sz w:val="20"/>
                <w:szCs w:val="20"/>
              </w:rPr>
            </w:pPr>
            <w:r w:rsidRPr="00BC0B2D">
              <w:rPr>
                <w:rFonts w:ascii="Times New Roman" w:eastAsia="Times New Roman" w:hAnsi="Times New Roman" w:cs="Times New Roman"/>
                <w:i/>
                <w:iCs/>
                <w:color w:val="000000"/>
                <w:sz w:val="20"/>
                <w:szCs w:val="20"/>
                <w:lang w:eastAsia="tr-TR"/>
              </w:rPr>
              <w:t xml:space="preserve">  (Dilekçede bulunması gereken hususlar: </w:t>
            </w:r>
            <w:r w:rsidR="00A2608F" w:rsidRPr="00BC0B2D">
              <w:rPr>
                <w:rFonts w:ascii="Times New Roman" w:eastAsia="Times New Roman" w:hAnsi="Times New Roman" w:cs="Times New Roman"/>
                <w:i/>
                <w:iCs/>
                <w:color w:val="000000"/>
                <w:sz w:val="20"/>
                <w:szCs w:val="20"/>
                <w:lang w:eastAsia="tr-TR"/>
              </w:rPr>
              <w:t>Şikâyetçinin</w:t>
            </w:r>
            <w:r w:rsidRPr="00BC0B2D">
              <w:rPr>
                <w:rFonts w:ascii="Times New Roman" w:eastAsia="Times New Roman" w:hAnsi="Times New Roman" w:cs="Times New Roman"/>
                <w:i/>
                <w:iCs/>
                <w:color w:val="000000"/>
                <w:sz w:val="20"/>
                <w:szCs w:val="20"/>
                <w:lang w:eastAsia="tr-TR"/>
              </w:rPr>
              <w:t xml:space="preserve"> adı, soyadı, adresi ve telefon numarası, </w:t>
            </w:r>
            <w:r w:rsidR="00037ACF" w:rsidRPr="00BC0B2D">
              <w:rPr>
                <w:rFonts w:ascii="Times New Roman" w:eastAsia="Times New Roman" w:hAnsi="Times New Roman" w:cs="Times New Roman"/>
                <w:i/>
                <w:iCs/>
                <w:color w:val="000000"/>
                <w:sz w:val="20"/>
                <w:szCs w:val="20"/>
                <w:lang w:eastAsia="tr-TR"/>
              </w:rPr>
              <w:t>şikâyet</w:t>
            </w:r>
            <w:r w:rsidRPr="00BC0B2D">
              <w:rPr>
                <w:rFonts w:ascii="Times New Roman" w:eastAsia="Times New Roman" w:hAnsi="Times New Roman" w:cs="Times New Roman"/>
                <w:i/>
                <w:iCs/>
                <w:color w:val="000000"/>
                <w:sz w:val="20"/>
                <w:szCs w:val="20"/>
                <w:lang w:eastAsia="tr-TR"/>
              </w:rPr>
              <w:t xml:space="preserve"> edilen memurun adı, soyadı, çalıştığı kurum)</w:t>
            </w:r>
          </w:p>
        </w:tc>
        <w:tc>
          <w:tcPr>
            <w:tcW w:w="1568" w:type="dxa"/>
            <w:tcBorders>
              <w:right w:val="thinThickSmallGap" w:sz="18" w:space="0" w:color="auto"/>
            </w:tcBorders>
            <w:vAlign w:val="center"/>
          </w:tcPr>
          <w:p w:rsidR="00623548" w:rsidRPr="00C92ADF" w:rsidRDefault="00BC0B2D" w:rsidP="00C0500D">
            <w:pPr>
              <w:rPr>
                <w:rFonts w:ascii="Times New Roman" w:hAnsi="Times New Roman" w:cs="Times New Roman"/>
                <w:b/>
                <w:sz w:val="20"/>
                <w:szCs w:val="20"/>
              </w:rPr>
            </w:pPr>
            <w:r w:rsidRPr="00C92ADF">
              <w:rPr>
                <w:rFonts w:ascii="Times New Roman" w:hAnsi="Times New Roman" w:cs="Times New Roman"/>
                <w:b/>
                <w:color w:val="000000"/>
                <w:sz w:val="20"/>
                <w:szCs w:val="20"/>
              </w:rPr>
              <w:t>30 + 15 Gün</w:t>
            </w:r>
          </w:p>
        </w:tc>
      </w:tr>
      <w:tr w:rsidR="00623548" w:rsidRPr="003E11F8" w:rsidTr="00884523">
        <w:trPr>
          <w:trHeight w:val="144"/>
          <w:jc w:val="center"/>
        </w:trPr>
        <w:tc>
          <w:tcPr>
            <w:tcW w:w="851" w:type="dxa"/>
            <w:tcBorders>
              <w:left w:val="thinThickSmallGap" w:sz="18" w:space="0" w:color="auto"/>
            </w:tcBorders>
            <w:vAlign w:val="center"/>
          </w:tcPr>
          <w:p w:rsidR="00623548" w:rsidRPr="004623E5" w:rsidRDefault="00623548" w:rsidP="004623E5">
            <w:pPr>
              <w:pStyle w:val="ListeParagraf"/>
              <w:numPr>
                <w:ilvl w:val="0"/>
                <w:numId w:val="4"/>
              </w:numPr>
              <w:jc w:val="both"/>
              <w:rPr>
                <w:rFonts w:ascii="Times New Roman" w:hAnsi="Times New Roman" w:cs="Times New Roman"/>
                <w:b/>
                <w:color w:val="C00000"/>
                <w:sz w:val="20"/>
                <w:szCs w:val="20"/>
              </w:rPr>
            </w:pPr>
          </w:p>
        </w:tc>
        <w:tc>
          <w:tcPr>
            <w:tcW w:w="4077" w:type="dxa"/>
            <w:vAlign w:val="center"/>
          </w:tcPr>
          <w:p w:rsidR="00623548" w:rsidRPr="003E11F8" w:rsidRDefault="00BC0B2D" w:rsidP="00094D5C">
            <w:pPr>
              <w:rPr>
                <w:rFonts w:ascii="Times New Roman" w:hAnsi="Times New Roman" w:cs="Times New Roman"/>
                <w:sz w:val="20"/>
                <w:szCs w:val="20"/>
              </w:rPr>
            </w:pPr>
            <w:r w:rsidRPr="00BC0B2D">
              <w:rPr>
                <w:rFonts w:ascii="Times New Roman" w:eastAsia="Times New Roman" w:hAnsi="Times New Roman" w:cs="Times New Roman"/>
                <w:b/>
                <w:bCs/>
                <w:color w:val="000000"/>
                <w:sz w:val="20"/>
                <w:szCs w:val="20"/>
                <w:lang w:eastAsia="tr-TR"/>
              </w:rPr>
              <w:t>4341 SAYILI MUHTAÇ ERBAŞ VE ER AİLELERİNİN ÜCRETSİZ TEDAVİLERİNİN SAĞLANMASI HK.</w:t>
            </w:r>
            <w:r w:rsidR="00A2608F">
              <w:rPr>
                <w:rFonts w:ascii="Times New Roman" w:eastAsia="Times New Roman" w:hAnsi="Times New Roman" w:cs="Times New Roman"/>
                <w:b/>
                <w:bCs/>
                <w:color w:val="000000"/>
                <w:sz w:val="20"/>
                <w:szCs w:val="20"/>
                <w:lang w:eastAsia="tr-TR"/>
              </w:rPr>
              <w:t xml:space="preserve"> </w:t>
            </w:r>
            <w:r w:rsidRPr="00BC0B2D">
              <w:rPr>
                <w:rFonts w:ascii="Times New Roman" w:eastAsia="Times New Roman" w:hAnsi="Times New Roman" w:cs="Times New Roman"/>
                <w:b/>
                <w:bCs/>
                <w:color w:val="000000"/>
                <w:sz w:val="20"/>
                <w:szCs w:val="20"/>
                <w:lang w:eastAsia="tr-TR"/>
              </w:rPr>
              <w:t>(MUHTAÇLIK KARARI)</w:t>
            </w:r>
          </w:p>
        </w:tc>
        <w:tc>
          <w:tcPr>
            <w:tcW w:w="4570" w:type="dxa"/>
            <w:vAlign w:val="center"/>
          </w:tcPr>
          <w:p w:rsidR="00BC0B2D" w:rsidRPr="00BC0B2D" w:rsidRDefault="00BC0B2D" w:rsidP="00C0500D">
            <w:pPr>
              <w:rPr>
                <w:rFonts w:ascii="Times New Roman" w:eastAsia="Times New Roman" w:hAnsi="Times New Roman" w:cs="Times New Roman"/>
                <w:color w:val="000000"/>
                <w:sz w:val="20"/>
                <w:szCs w:val="20"/>
                <w:lang w:eastAsia="tr-TR"/>
              </w:rPr>
            </w:pPr>
            <w:r w:rsidRPr="00BC0B2D">
              <w:rPr>
                <w:rFonts w:ascii="Times New Roman" w:eastAsia="Times New Roman" w:hAnsi="Times New Roman" w:cs="Times New Roman"/>
                <w:color w:val="000000"/>
                <w:sz w:val="20"/>
                <w:szCs w:val="20"/>
                <w:lang w:eastAsia="tr-TR"/>
              </w:rPr>
              <w:t>1-Başvuru formu  (muhtar onaylı),</w:t>
            </w:r>
          </w:p>
          <w:p w:rsidR="00BC0B2D" w:rsidRPr="00BC0B2D" w:rsidRDefault="00BC0B2D" w:rsidP="00C0500D">
            <w:pPr>
              <w:rPr>
                <w:rFonts w:ascii="Times New Roman" w:eastAsia="Times New Roman" w:hAnsi="Times New Roman" w:cs="Times New Roman"/>
                <w:color w:val="000000"/>
                <w:sz w:val="20"/>
                <w:szCs w:val="20"/>
                <w:lang w:eastAsia="tr-TR"/>
              </w:rPr>
            </w:pPr>
            <w:r w:rsidRPr="00BC0B2D">
              <w:rPr>
                <w:rFonts w:ascii="Times New Roman" w:eastAsia="Times New Roman" w:hAnsi="Times New Roman" w:cs="Times New Roman"/>
                <w:color w:val="000000"/>
                <w:sz w:val="20"/>
                <w:szCs w:val="20"/>
                <w:lang w:eastAsia="tr-TR"/>
              </w:rPr>
              <w:t>2-Askerlik Şubesi Başkanlığından, asker olduğuna dair belge,</w:t>
            </w:r>
          </w:p>
          <w:p w:rsidR="00623548" w:rsidRPr="003E11F8" w:rsidRDefault="00BC0B2D" w:rsidP="003E11F8">
            <w:pPr>
              <w:rPr>
                <w:rFonts w:ascii="Times New Roman" w:hAnsi="Times New Roman" w:cs="Times New Roman"/>
                <w:sz w:val="20"/>
                <w:szCs w:val="20"/>
              </w:rPr>
            </w:pPr>
            <w:r w:rsidRPr="00BC0B2D">
              <w:rPr>
                <w:rFonts w:ascii="Times New Roman" w:eastAsia="Times New Roman" w:hAnsi="Times New Roman" w:cs="Times New Roman"/>
                <w:color w:val="000000"/>
                <w:sz w:val="20"/>
                <w:szCs w:val="20"/>
                <w:lang w:eastAsia="tr-TR"/>
              </w:rPr>
              <w:t>3-Nüfus cüzdanı fotokopisi.</w:t>
            </w:r>
          </w:p>
        </w:tc>
        <w:tc>
          <w:tcPr>
            <w:tcW w:w="1568" w:type="dxa"/>
            <w:tcBorders>
              <w:right w:val="thinThickSmallGap" w:sz="18" w:space="0" w:color="auto"/>
            </w:tcBorders>
            <w:vAlign w:val="center"/>
          </w:tcPr>
          <w:p w:rsidR="00623548" w:rsidRPr="00C92ADF" w:rsidRDefault="00BC0B2D" w:rsidP="00C0500D">
            <w:pPr>
              <w:rPr>
                <w:rFonts w:ascii="Times New Roman" w:hAnsi="Times New Roman" w:cs="Times New Roman"/>
                <w:b/>
                <w:sz w:val="20"/>
                <w:szCs w:val="20"/>
              </w:rPr>
            </w:pPr>
            <w:r w:rsidRPr="00C92ADF">
              <w:rPr>
                <w:rFonts w:ascii="Times New Roman" w:hAnsi="Times New Roman" w:cs="Times New Roman"/>
                <w:b/>
                <w:color w:val="000000"/>
                <w:sz w:val="20"/>
                <w:szCs w:val="20"/>
              </w:rPr>
              <w:t>15 Gün</w:t>
            </w:r>
          </w:p>
        </w:tc>
      </w:tr>
      <w:tr w:rsidR="00623548" w:rsidRPr="003E11F8" w:rsidTr="00884523">
        <w:trPr>
          <w:trHeight w:val="144"/>
          <w:jc w:val="center"/>
        </w:trPr>
        <w:tc>
          <w:tcPr>
            <w:tcW w:w="851" w:type="dxa"/>
            <w:tcBorders>
              <w:left w:val="thinThickSmallGap" w:sz="18" w:space="0" w:color="auto"/>
            </w:tcBorders>
            <w:vAlign w:val="center"/>
          </w:tcPr>
          <w:p w:rsidR="00623548" w:rsidRPr="004623E5" w:rsidRDefault="00623548" w:rsidP="004623E5">
            <w:pPr>
              <w:pStyle w:val="ListeParagraf"/>
              <w:numPr>
                <w:ilvl w:val="0"/>
                <w:numId w:val="4"/>
              </w:numPr>
              <w:jc w:val="both"/>
              <w:rPr>
                <w:rFonts w:ascii="Times New Roman" w:hAnsi="Times New Roman" w:cs="Times New Roman"/>
                <w:b/>
                <w:color w:val="C00000"/>
                <w:sz w:val="20"/>
                <w:szCs w:val="20"/>
              </w:rPr>
            </w:pPr>
          </w:p>
        </w:tc>
        <w:tc>
          <w:tcPr>
            <w:tcW w:w="4077" w:type="dxa"/>
            <w:vAlign w:val="center"/>
          </w:tcPr>
          <w:p w:rsidR="00DD036B" w:rsidRPr="00DD036B" w:rsidRDefault="00DD036B" w:rsidP="00094D5C">
            <w:pPr>
              <w:rPr>
                <w:rFonts w:ascii="Times New Roman" w:eastAsia="Times New Roman" w:hAnsi="Times New Roman" w:cs="Times New Roman"/>
                <w:color w:val="000000"/>
                <w:sz w:val="20"/>
                <w:szCs w:val="20"/>
                <w:lang w:eastAsia="tr-TR"/>
              </w:rPr>
            </w:pPr>
            <w:r w:rsidRPr="00DD036B">
              <w:rPr>
                <w:rFonts w:ascii="Times New Roman" w:eastAsia="Times New Roman" w:hAnsi="Times New Roman" w:cs="Times New Roman"/>
                <w:b/>
                <w:bCs/>
                <w:color w:val="000000"/>
                <w:sz w:val="20"/>
                <w:szCs w:val="20"/>
                <w:lang w:eastAsia="tr-TR"/>
              </w:rPr>
              <w:t>5434 SAYILI EMEKLİ SANDIĞI KANUNU GEREĞİNCE</w:t>
            </w:r>
            <w:r w:rsidR="00A2608F">
              <w:rPr>
                <w:rFonts w:ascii="Times New Roman" w:eastAsia="Times New Roman" w:hAnsi="Times New Roman" w:cs="Times New Roman"/>
                <w:b/>
                <w:bCs/>
                <w:color w:val="000000"/>
                <w:sz w:val="20"/>
                <w:szCs w:val="20"/>
                <w:lang w:eastAsia="tr-TR"/>
              </w:rPr>
              <w:t xml:space="preserve"> </w:t>
            </w:r>
            <w:r w:rsidRPr="00DD036B">
              <w:rPr>
                <w:rFonts w:ascii="Times New Roman" w:eastAsia="Times New Roman" w:hAnsi="Times New Roman" w:cs="Times New Roman"/>
                <w:b/>
                <w:bCs/>
                <w:color w:val="000000"/>
                <w:sz w:val="20"/>
                <w:szCs w:val="20"/>
                <w:lang w:eastAsia="tr-TR"/>
              </w:rPr>
              <w:t>(MUHTAÇLIK KARARI) </w:t>
            </w:r>
          </w:p>
          <w:p w:rsidR="00623548" w:rsidRPr="003E11F8" w:rsidRDefault="00623548" w:rsidP="00094D5C">
            <w:pPr>
              <w:rPr>
                <w:rFonts w:ascii="Times New Roman" w:hAnsi="Times New Roman" w:cs="Times New Roman"/>
                <w:sz w:val="20"/>
                <w:szCs w:val="20"/>
              </w:rPr>
            </w:pPr>
          </w:p>
        </w:tc>
        <w:tc>
          <w:tcPr>
            <w:tcW w:w="4570" w:type="dxa"/>
            <w:vAlign w:val="center"/>
          </w:tcPr>
          <w:p w:rsidR="00DD036B" w:rsidRPr="00DD036B" w:rsidRDefault="00DD036B" w:rsidP="00C0500D">
            <w:pPr>
              <w:rPr>
                <w:rFonts w:ascii="Times New Roman" w:eastAsia="Times New Roman" w:hAnsi="Times New Roman" w:cs="Times New Roman"/>
                <w:color w:val="000000"/>
                <w:sz w:val="20"/>
                <w:szCs w:val="20"/>
                <w:lang w:eastAsia="tr-TR"/>
              </w:rPr>
            </w:pPr>
            <w:r w:rsidRPr="00DD036B">
              <w:rPr>
                <w:rFonts w:ascii="Times New Roman" w:eastAsia="Times New Roman" w:hAnsi="Times New Roman" w:cs="Times New Roman"/>
                <w:color w:val="000000"/>
                <w:sz w:val="20"/>
                <w:szCs w:val="20"/>
                <w:lang w:eastAsia="tr-TR"/>
              </w:rPr>
              <w:t>1-Matbu Dilekçe, </w:t>
            </w:r>
          </w:p>
          <w:p w:rsidR="00DD036B" w:rsidRPr="00DD036B" w:rsidRDefault="00DD036B" w:rsidP="00C0500D">
            <w:pPr>
              <w:rPr>
                <w:rFonts w:ascii="Times New Roman" w:eastAsia="Times New Roman" w:hAnsi="Times New Roman" w:cs="Times New Roman"/>
                <w:color w:val="000000"/>
                <w:sz w:val="20"/>
                <w:szCs w:val="20"/>
                <w:lang w:eastAsia="tr-TR"/>
              </w:rPr>
            </w:pPr>
            <w:r w:rsidRPr="00DD036B">
              <w:rPr>
                <w:rFonts w:ascii="Times New Roman" w:eastAsia="Times New Roman" w:hAnsi="Times New Roman" w:cs="Times New Roman"/>
                <w:color w:val="000000"/>
                <w:sz w:val="20"/>
                <w:szCs w:val="20"/>
                <w:lang w:eastAsia="tr-TR"/>
              </w:rPr>
              <w:t>2-Mal Bildirim Formu</w:t>
            </w:r>
            <w:r w:rsidR="00254684">
              <w:rPr>
                <w:rFonts w:ascii="Times New Roman" w:eastAsia="Times New Roman" w:hAnsi="Times New Roman" w:cs="Times New Roman"/>
                <w:color w:val="000000"/>
                <w:sz w:val="20"/>
                <w:szCs w:val="20"/>
                <w:lang w:eastAsia="tr-TR"/>
              </w:rPr>
              <w:t>,</w:t>
            </w:r>
            <w:r w:rsidRPr="00DD036B">
              <w:rPr>
                <w:rFonts w:ascii="Times New Roman" w:eastAsia="Times New Roman" w:hAnsi="Times New Roman" w:cs="Times New Roman"/>
                <w:color w:val="000000"/>
                <w:sz w:val="20"/>
                <w:szCs w:val="20"/>
                <w:lang w:eastAsia="tr-TR"/>
              </w:rPr>
              <w:t xml:space="preserve"> </w:t>
            </w:r>
          </w:p>
          <w:p w:rsidR="00DD036B" w:rsidRPr="00DD036B" w:rsidRDefault="00DD036B" w:rsidP="00C0500D">
            <w:pPr>
              <w:rPr>
                <w:rFonts w:ascii="Times New Roman" w:eastAsia="Times New Roman" w:hAnsi="Times New Roman" w:cs="Times New Roman"/>
                <w:color w:val="000000"/>
                <w:sz w:val="20"/>
                <w:szCs w:val="20"/>
                <w:lang w:eastAsia="tr-TR"/>
              </w:rPr>
            </w:pPr>
            <w:r w:rsidRPr="00DD036B">
              <w:rPr>
                <w:rFonts w:ascii="Times New Roman" w:eastAsia="Times New Roman" w:hAnsi="Times New Roman" w:cs="Times New Roman"/>
                <w:color w:val="000000"/>
                <w:sz w:val="20"/>
                <w:szCs w:val="20"/>
                <w:lang w:eastAsia="tr-TR"/>
              </w:rPr>
              <w:t>3-Nüfus Cüzdanı Fotokopisi,</w:t>
            </w:r>
          </w:p>
          <w:p w:rsidR="00DD036B" w:rsidRPr="00DD036B" w:rsidRDefault="00DD036B" w:rsidP="00C0500D">
            <w:pPr>
              <w:rPr>
                <w:rFonts w:ascii="Times New Roman" w:eastAsia="Times New Roman" w:hAnsi="Times New Roman" w:cs="Times New Roman"/>
                <w:color w:val="000000"/>
                <w:sz w:val="20"/>
                <w:szCs w:val="20"/>
                <w:lang w:eastAsia="tr-TR"/>
              </w:rPr>
            </w:pPr>
            <w:r w:rsidRPr="00DD036B">
              <w:rPr>
                <w:rFonts w:ascii="Times New Roman" w:eastAsia="Times New Roman" w:hAnsi="Times New Roman" w:cs="Times New Roman"/>
                <w:color w:val="000000"/>
                <w:sz w:val="20"/>
                <w:szCs w:val="20"/>
                <w:lang w:eastAsia="tr-TR"/>
              </w:rPr>
              <w:t>4-Öğrenci ise öğrenci olduğuna</w:t>
            </w:r>
            <w:bookmarkStart w:id="0" w:name="_GoBack"/>
            <w:bookmarkEnd w:id="0"/>
            <w:r w:rsidRPr="00DD036B">
              <w:rPr>
                <w:rFonts w:ascii="Times New Roman" w:eastAsia="Times New Roman" w:hAnsi="Times New Roman" w:cs="Times New Roman"/>
                <w:color w:val="000000"/>
                <w:sz w:val="20"/>
                <w:szCs w:val="20"/>
                <w:lang w:eastAsia="tr-TR"/>
              </w:rPr>
              <w:t xml:space="preserve"> dair belge, çalışıyor ise bordro,</w:t>
            </w:r>
          </w:p>
          <w:p w:rsidR="00623548" w:rsidRPr="003E11F8" w:rsidRDefault="00DD036B" w:rsidP="003E11F8">
            <w:pPr>
              <w:rPr>
                <w:rFonts w:ascii="Times New Roman" w:hAnsi="Times New Roman" w:cs="Times New Roman"/>
                <w:sz w:val="20"/>
                <w:szCs w:val="20"/>
              </w:rPr>
            </w:pPr>
            <w:r w:rsidRPr="00DD036B">
              <w:rPr>
                <w:rFonts w:ascii="Times New Roman" w:eastAsia="Times New Roman" w:hAnsi="Times New Roman" w:cs="Times New Roman"/>
                <w:color w:val="000000"/>
                <w:sz w:val="20"/>
                <w:szCs w:val="20"/>
                <w:lang w:eastAsia="tr-TR"/>
              </w:rPr>
              <w:t>5-Sağlık Kurulu Raporu (%40 ve üzeri)</w:t>
            </w:r>
          </w:p>
        </w:tc>
        <w:tc>
          <w:tcPr>
            <w:tcW w:w="1568" w:type="dxa"/>
            <w:tcBorders>
              <w:right w:val="thinThickSmallGap" w:sz="18" w:space="0" w:color="auto"/>
            </w:tcBorders>
            <w:vAlign w:val="center"/>
          </w:tcPr>
          <w:p w:rsidR="00623548" w:rsidRPr="00C92ADF" w:rsidRDefault="00DD036B" w:rsidP="00C0500D">
            <w:pPr>
              <w:rPr>
                <w:rFonts w:ascii="Times New Roman" w:hAnsi="Times New Roman" w:cs="Times New Roman"/>
                <w:b/>
                <w:sz w:val="20"/>
                <w:szCs w:val="20"/>
              </w:rPr>
            </w:pPr>
            <w:r w:rsidRPr="00C92ADF">
              <w:rPr>
                <w:rFonts w:ascii="Times New Roman" w:hAnsi="Times New Roman" w:cs="Times New Roman"/>
                <w:b/>
                <w:color w:val="000000"/>
                <w:sz w:val="20"/>
                <w:szCs w:val="20"/>
              </w:rPr>
              <w:t>15 Gün</w:t>
            </w:r>
          </w:p>
        </w:tc>
      </w:tr>
      <w:tr w:rsidR="00623548" w:rsidRPr="003E11F8" w:rsidTr="00884523">
        <w:trPr>
          <w:trHeight w:val="144"/>
          <w:jc w:val="center"/>
        </w:trPr>
        <w:tc>
          <w:tcPr>
            <w:tcW w:w="851" w:type="dxa"/>
            <w:tcBorders>
              <w:left w:val="thinThickSmallGap" w:sz="18" w:space="0" w:color="auto"/>
            </w:tcBorders>
            <w:vAlign w:val="center"/>
          </w:tcPr>
          <w:p w:rsidR="00623548" w:rsidRPr="004623E5" w:rsidRDefault="00623548" w:rsidP="004623E5">
            <w:pPr>
              <w:pStyle w:val="ListeParagraf"/>
              <w:numPr>
                <w:ilvl w:val="0"/>
                <w:numId w:val="4"/>
              </w:numPr>
              <w:jc w:val="both"/>
              <w:rPr>
                <w:rFonts w:ascii="Times New Roman" w:hAnsi="Times New Roman" w:cs="Times New Roman"/>
                <w:b/>
                <w:color w:val="C00000"/>
                <w:sz w:val="20"/>
                <w:szCs w:val="20"/>
              </w:rPr>
            </w:pPr>
          </w:p>
        </w:tc>
        <w:tc>
          <w:tcPr>
            <w:tcW w:w="4077" w:type="dxa"/>
            <w:vAlign w:val="center"/>
          </w:tcPr>
          <w:p w:rsidR="00623548" w:rsidRPr="003E11F8" w:rsidRDefault="00F416F5" w:rsidP="00094D5C">
            <w:pPr>
              <w:rPr>
                <w:rFonts w:ascii="Times New Roman" w:hAnsi="Times New Roman" w:cs="Times New Roman"/>
                <w:sz w:val="20"/>
                <w:szCs w:val="20"/>
              </w:rPr>
            </w:pPr>
            <w:r w:rsidRPr="003E11F8">
              <w:rPr>
                <w:rStyle w:val="Gl"/>
                <w:rFonts w:ascii="Times New Roman" w:hAnsi="Times New Roman" w:cs="Times New Roman"/>
                <w:color w:val="000000"/>
                <w:sz w:val="20"/>
                <w:szCs w:val="20"/>
              </w:rPr>
              <w:t>5510 S</w:t>
            </w:r>
            <w:r w:rsidR="00037ACF">
              <w:rPr>
                <w:rStyle w:val="Gl"/>
                <w:rFonts w:ascii="Times New Roman" w:hAnsi="Times New Roman" w:cs="Times New Roman"/>
                <w:color w:val="000000"/>
                <w:sz w:val="20"/>
                <w:szCs w:val="20"/>
              </w:rPr>
              <w:t>.</w:t>
            </w:r>
            <w:r w:rsidRPr="003E11F8">
              <w:rPr>
                <w:rStyle w:val="Gl"/>
                <w:rFonts w:ascii="Times New Roman" w:hAnsi="Times New Roman" w:cs="Times New Roman"/>
                <w:color w:val="000000"/>
                <w:sz w:val="20"/>
                <w:szCs w:val="20"/>
              </w:rPr>
              <w:t> SOSYAL SİGORTALAR VE GENEL SAĞLIK SİGORTASI</w:t>
            </w:r>
            <w:r w:rsidR="00A2608F">
              <w:rPr>
                <w:rStyle w:val="Gl"/>
                <w:rFonts w:ascii="Times New Roman" w:hAnsi="Times New Roman" w:cs="Times New Roman"/>
                <w:color w:val="000000"/>
                <w:sz w:val="20"/>
                <w:szCs w:val="20"/>
              </w:rPr>
              <w:t xml:space="preserve"> K</w:t>
            </w:r>
            <w:r w:rsidR="00037ACF">
              <w:rPr>
                <w:rStyle w:val="Gl"/>
                <w:rFonts w:ascii="Times New Roman" w:hAnsi="Times New Roman" w:cs="Times New Roman"/>
                <w:color w:val="000000"/>
                <w:sz w:val="20"/>
                <w:szCs w:val="20"/>
              </w:rPr>
              <w:t xml:space="preserve">ANUNU </w:t>
            </w:r>
            <w:r w:rsidRPr="003E11F8">
              <w:rPr>
                <w:rStyle w:val="Gl"/>
                <w:rFonts w:ascii="Times New Roman" w:hAnsi="Times New Roman" w:cs="Times New Roman"/>
                <w:color w:val="000000"/>
                <w:sz w:val="20"/>
                <w:szCs w:val="20"/>
              </w:rPr>
              <w:t>GEREĞİNCE (MUHTAÇLIK KARARI)</w:t>
            </w:r>
          </w:p>
        </w:tc>
        <w:tc>
          <w:tcPr>
            <w:tcW w:w="4570" w:type="dxa"/>
            <w:vAlign w:val="center"/>
          </w:tcPr>
          <w:p w:rsidR="00F416F5" w:rsidRPr="00F416F5" w:rsidRDefault="00F416F5" w:rsidP="00C0500D">
            <w:pPr>
              <w:rPr>
                <w:rFonts w:ascii="Times New Roman" w:eastAsia="Times New Roman" w:hAnsi="Times New Roman" w:cs="Times New Roman"/>
                <w:color w:val="000000"/>
                <w:sz w:val="20"/>
                <w:szCs w:val="20"/>
                <w:lang w:eastAsia="tr-TR"/>
              </w:rPr>
            </w:pPr>
            <w:r w:rsidRPr="00F416F5">
              <w:rPr>
                <w:rFonts w:ascii="Times New Roman" w:eastAsia="Times New Roman" w:hAnsi="Times New Roman" w:cs="Times New Roman"/>
                <w:color w:val="000000"/>
                <w:sz w:val="20"/>
                <w:szCs w:val="20"/>
                <w:lang w:eastAsia="tr-TR"/>
              </w:rPr>
              <w:t>1-Matbu dilekçe, </w:t>
            </w:r>
          </w:p>
          <w:p w:rsidR="00F416F5" w:rsidRPr="00F416F5" w:rsidRDefault="00F416F5" w:rsidP="00C0500D">
            <w:pPr>
              <w:rPr>
                <w:rFonts w:ascii="Times New Roman" w:eastAsia="Times New Roman" w:hAnsi="Times New Roman" w:cs="Times New Roman"/>
                <w:color w:val="000000"/>
                <w:sz w:val="20"/>
                <w:szCs w:val="20"/>
                <w:lang w:eastAsia="tr-TR"/>
              </w:rPr>
            </w:pPr>
            <w:r w:rsidRPr="00F416F5">
              <w:rPr>
                <w:rFonts w:ascii="Times New Roman" w:eastAsia="Times New Roman" w:hAnsi="Times New Roman" w:cs="Times New Roman"/>
                <w:color w:val="000000"/>
                <w:sz w:val="20"/>
                <w:szCs w:val="20"/>
                <w:lang w:eastAsia="tr-TR"/>
              </w:rPr>
              <w:t>2-Mal Bildirim Formu, (2 adet)</w:t>
            </w:r>
          </w:p>
          <w:p w:rsidR="00F416F5" w:rsidRPr="00F416F5" w:rsidRDefault="00F416F5" w:rsidP="00C0500D">
            <w:pPr>
              <w:rPr>
                <w:rFonts w:ascii="Times New Roman" w:eastAsia="Times New Roman" w:hAnsi="Times New Roman" w:cs="Times New Roman"/>
                <w:color w:val="000000"/>
                <w:sz w:val="20"/>
                <w:szCs w:val="20"/>
                <w:lang w:eastAsia="tr-TR"/>
              </w:rPr>
            </w:pPr>
            <w:r w:rsidRPr="00F416F5">
              <w:rPr>
                <w:rFonts w:ascii="Times New Roman" w:eastAsia="Times New Roman" w:hAnsi="Times New Roman" w:cs="Times New Roman"/>
                <w:color w:val="000000"/>
                <w:sz w:val="20"/>
                <w:szCs w:val="20"/>
                <w:lang w:eastAsia="tr-TR"/>
              </w:rPr>
              <w:t>3-Nüfus cüzdanı fotokopisi,</w:t>
            </w:r>
          </w:p>
          <w:p w:rsidR="00F416F5" w:rsidRPr="00F416F5" w:rsidRDefault="00F416F5" w:rsidP="00C0500D">
            <w:pPr>
              <w:rPr>
                <w:rFonts w:ascii="Times New Roman" w:eastAsia="Times New Roman" w:hAnsi="Times New Roman" w:cs="Times New Roman"/>
                <w:color w:val="000000"/>
                <w:sz w:val="20"/>
                <w:szCs w:val="20"/>
                <w:lang w:eastAsia="tr-TR"/>
              </w:rPr>
            </w:pPr>
            <w:r w:rsidRPr="00F416F5">
              <w:rPr>
                <w:rFonts w:ascii="Times New Roman" w:eastAsia="Times New Roman" w:hAnsi="Times New Roman" w:cs="Times New Roman"/>
                <w:color w:val="000000"/>
                <w:sz w:val="20"/>
                <w:szCs w:val="20"/>
                <w:lang w:eastAsia="tr-TR"/>
              </w:rPr>
              <w:t>4-Öğrenci ise öğrenci olduğuna dair belge, çalışıyor ise bordro,</w:t>
            </w:r>
          </w:p>
          <w:p w:rsidR="00623548" w:rsidRPr="003E11F8" w:rsidRDefault="00F416F5" w:rsidP="003E11F8">
            <w:pPr>
              <w:rPr>
                <w:rFonts w:ascii="Times New Roman" w:hAnsi="Times New Roman" w:cs="Times New Roman"/>
                <w:sz w:val="20"/>
                <w:szCs w:val="20"/>
              </w:rPr>
            </w:pPr>
            <w:r w:rsidRPr="00F416F5">
              <w:rPr>
                <w:rFonts w:ascii="Times New Roman" w:eastAsia="Times New Roman" w:hAnsi="Times New Roman" w:cs="Times New Roman"/>
                <w:color w:val="000000"/>
                <w:sz w:val="20"/>
                <w:szCs w:val="20"/>
                <w:lang w:eastAsia="tr-TR"/>
              </w:rPr>
              <w:t>5-</w:t>
            </w:r>
            <w:r w:rsidR="00094D5C" w:rsidRPr="00F416F5">
              <w:rPr>
                <w:rFonts w:ascii="Times New Roman" w:eastAsia="Times New Roman" w:hAnsi="Times New Roman" w:cs="Times New Roman"/>
                <w:color w:val="000000"/>
                <w:sz w:val="20"/>
                <w:szCs w:val="20"/>
                <w:lang w:eastAsia="tr-TR"/>
              </w:rPr>
              <w:t>Sağl</w:t>
            </w:r>
            <w:r w:rsidR="00094D5C">
              <w:rPr>
                <w:rFonts w:ascii="Times New Roman" w:eastAsia="Times New Roman" w:hAnsi="Times New Roman" w:cs="Times New Roman"/>
                <w:color w:val="000000"/>
                <w:sz w:val="20"/>
                <w:szCs w:val="20"/>
                <w:lang w:eastAsia="tr-TR"/>
              </w:rPr>
              <w:t>ık Kurulu</w:t>
            </w:r>
            <w:r w:rsidR="003E11F8">
              <w:rPr>
                <w:rFonts w:ascii="Times New Roman" w:eastAsia="Times New Roman" w:hAnsi="Times New Roman" w:cs="Times New Roman"/>
                <w:color w:val="000000"/>
                <w:sz w:val="20"/>
                <w:szCs w:val="20"/>
                <w:lang w:eastAsia="tr-TR"/>
              </w:rPr>
              <w:t xml:space="preserve"> raporu (%40 ve üzeri)</w:t>
            </w:r>
          </w:p>
        </w:tc>
        <w:tc>
          <w:tcPr>
            <w:tcW w:w="1568" w:type="dxa"/>
            <w:tcBorders>
              <w:right w:val="thinThickSmallGap" w:sz="18" w:space="0" w:color="auto"/>
            </w:tcBorders>
            <w:vAlign w:val="center"/>
          </w:tcPr>
          <w:p w:rsidR="00623548" w:rsidRPr="00C92ADF" w:rsidRDefault="00F416F5" w:rsidP="00C0500D">
            <w:pPr>
              <w:rPr>
                <w:rFonts w:ascii="Times New Roman" w:hAnsi="Times New Roman" w:cs="Times New Roman"/>
                <w:b/>
                <w:sz w:val="20"/>
                <w:szCs w:val="20"/>
              </w:rPr>
            </w:pPr>
            <w:r w:rsidRPr="00C92ADF">
              <w:rPr>
                <w:rFonts w:ascii="Times New Roman" w:hAnsi="Times New Roman" w:cs="Times New Roman"/>
                <w:b/>
                <w:color w:val="000000"/>
                <w:sz w:val="20"/>
                <w:szCs w:val="20"/>
              </w:rPr>
              <w:t>15 Gün</w:t>
            </w:r>
          </w:p>
        </w:tc>
      </w:tr>
      <w:tr w:rsidR="00623548" w:rsidRPr="003E11F8" w:rsidTr="00884523">
        <w:trPr>
          <w:trHeight w:val="144"/>
          <w:jc w:val="center"/>
        </w:trPr>
        <w:tc>
          <w:tcPr>
            <w:tcW w:w="851" w:type="dxa"/>
            <w:tcBorders>
              <w:left w:val="thinThickSmallGap" w:sz="18" w:space="0" w:color="auto"/>
            </w:tcBorders>
            <w:vAlign w:val="center"/>
          </w:tcPr>
          <w:p w:rsidR="00623548" w:rsidRPr="004623E5" w:rsidRDefault="00623548" w:rsidP="004623E5">
            <w:pPr>
              <w:pStyle w:val="ListeParagraf"/>
              <w:numPr>
                <w:ilvl w:val="0"/>
                <w:numId w:val="4"/>
              </w:numPr>
              <w:jc w:val="both"/>
              <w:rPr>
                <w:rFonts w:ascii="Times New Roman" w:hAnsi="Times New Roman" w:cs="Times New Roman"/>
                <w:b/>
                <w:color w:val="C00000"/>
                <w:sz w:val="20"/>
                <w:szCs w:val="20"/>
              </w:rPr>
            </w:pPr>
          </w:p>
        </w:tc>
        <w:tc>
          <w:tcPr>
            <w:tcW w:w="4077" w:type="dxa"/>
            <w:vAlign w:val="center"/>
          </w:tcPr>
          <w:p w:rsidR="00623548" w:rsidRPr="003E11F8" w:rsidRDefault="00C70577" w:rsidP="00094D5C">
            <w:pPr>
              <w:rPr>
                <w:rFonts w:ascii="Times New Roman" w:hAnsi="Times New Roman" w:cs="Times New Roman"/>
                <w:sz w:val="20"/>
                <w:szCs w:val="20"/>
              </w:rPr>
            </w:pPr>
            <w:r w:rsidRPr="003E11F8">
              <w:rPr>
                <w:rStyle w:val="Gl"/>
                <w:rFonts w:ascii="Times New Roman" w:hAnsi="Times New Roman" w:cs="Times New Roman"/>
                <w:color w:val="000000"/>
                <w:sz w:val="20"/>
                <w:szCs w:val="20"/>
              </w:rPr>
              <w:t>YURT DIŞI BAKIM BELGESİ  TASDİKİ</w:t>
            </w:r>
          </w:p>
        </w:tc>
        <w:tc>
          <w:tcPr>
            <w:tcW w:w="4570" w:type="dxa"/>
            <w:vAlign w:val="center"/>
          </w:tcPr>
          <w:p w:rsidR="004C0184" w:rsidRPr="004C0184" w:rsidRDefault="004C0184" w:rsidP="00C0500D">
            <w:pPr>
              <w:rPr>
                <w:rFonts w:ascii="Times New Roman" w:eastAsia="Times New Roman" w:hAnsi="Times New Roman" w:cs="Times New Roman"/>
                <w:color w:val="000000"/>
                <w:sz w:val="20"/>
                <w:szCs w:val="20"/>
                <w:lang w:eastAsia="tr-TR"/>
              </w:rPr>
            </w:pPr>
            <w:r w:rsidRPr="004C0184">
              <w:rPr>
                <w:rFonts w:ascii="Times New Roman" w:eastAsia="Times New Roman" w:hAnsi="Times New Roman" w:cs="Times New Roman"/>
                <w:color w:val="000000"/>
                <w:sz w:val="20"/>
                <w:szCs w:val="20"/>
                <w:lang w:eastAsia="tr-TR"/>
              </w:rPr>
              <w:t>Yurt Dışı Bakım Belgesi formu</w:t>
            </w:r>
          </w:p>
          <w:p w:rsidR="00623548" w:rsidRPr="003E11F8" w:rsidRDefault="004C0184" w:rsidP="003E11F8">
            <w:pPr>
              <w:rPr>
                <w:rFonts w:ascii="Times New Roman" w:hAnsi="Times New Roman" w:cs="Times New Roman"/>
                <w:sz w:val="20"/>
                <w:szCs w:val="20"/>
              </w:rPr>
            </w:pPr>
            <w:r w:rsidRPr="004C0184">
              <w:rPr>
                <w:rFonts w:ascii="Times New Roman" w:eastAsia="Times New Roman" w:hAnsi="Times New Roman" w:cs="Times New Roman"/>
                <w:color w:val="000000"/>
                <w:sz w:val="20"/>
                <w:szCs w:val="20"/>
                <w:lang w:eastAsia="tr-TR"/>
              </w:rPr>
              <w:t>(Bilgisayar veya daktilo ile doldurulmuş muhtar onaylı)</w:t>
            </w:r>
          </w:p>
        </w:tc>
        <w:tc>
          <w:tcPr>
            <w:tcW w:w="1568" w:type="dxa"/>
            <w:tcBorders>
              <w:right w:val="thinThickSmallGap" w:sz="18" w:space="0" w:color="auto"/>
            </w:tcBorders>
            <w:vAlign w:val="center"/>
          </w:tcPr>
          <w:p w:rsidR="00623548" w:rsidRPr="00C92ADF" w:rsidRDefault="004C0184" w:rsidP="00C0500D">
            <w:pPr>
              <w:rPr>
                <w:rFonts w:ascii="Times New Roman" w:hAnsi="Times New Roman" w:cs="Times New Roman"/>
                <w:b/>
                <w:sz w:val="20"/>
                <w:szCs w:val="20"/>
              </w:rPr>
            </w:pPr>
            <w:r w:rsidRPr="00C92ADF">
              <w:rPr>
                <w:rFonts w:ascii="Times New Roman" w:hAnsi="Times New Roman" w:cs="Times New Roman"/>
                <w:b/>
                <w:color w:val="000000"/>
                <w:sz w:val="20"/>
                <w:szCs w:val="20"/>
              </w:rPr>
              <w:t>10 Dakika</w:t>
            </w:r>
          </w:p>
        </w:tc>
      </w:tr>
      <w:tr w:rsidR="00623548" w:rsidRPr="003E11F8" w:rsidTr="00884523">
        <w:trPr>
          <w:trHeight w:val="144"/>
          <w:jc w:val="center"/>
        </w:trPr>
        <w:tc>
          <w:tcPr>
            <w:tcW w:w="851" w:type="dxa"/>
            <w:tcBorders>
              <w:left w:val="thinThickSmallGap" w:sz="18" w:space="0" w:color="auto"/>
            </w:tcBorders>
            <w:vAlign w:val="center"/>
          </w:tcPr>
          <w:p w:rsidR="00623548" w:rsidRPr="004623E5" w:rsidRDefault="00623548" w:rsidP="004623E5">
            <w:pPr>
              <w:pStyle w:val="ListeParagraf"/>
              <w:numPr>
                <w:ilvl w:val="0"/>
                <w:numId w:val="4"/>
              </w:numPr>
              <w:jc w:val="both"/>
              <w:rPr>
                <w:rFonts w:ascii="Times New Roman" w:hAnsi="Times New Roman" w:cs="Times New Roman"/>
                <w:b/>
                <w:color w:val="C00000"/>
                <w:sz w:val="20"/>
                <w:szCs w:val="20"/>
              </w:rPr>
            </w:pPr>
          </w:p>
        </w:tc>
        <w:tc>
          <w:tcPr>
            <w:tcW w:w="4077" w:type="dxa"/>
            <w:vAlign w:val="center"/>
          </w:tcPr>
          <w:p w:rsidR="00623548" w:rsidRPr="003E11F8" w:rsidRDefault="00E76C4D" w:rsidP="00094D5C">
            <w:pPr>
              <w:rPr>
                <w:rFonts w:ascii="Times New Roman" w:hAnsi="Times New Roman" w:cs="Times New Roman"/>
                <w:sz w:val="20"/>
                <w:szCs w:val="20"/>
              </w:rPr>
            </w:pPr>
            <w:r w:rsidRPr="003E11F8">
              <w:rPr>
                <w:rStyle w:val="Gl"/>
                <w:rFonts w:ascii="Times New Roman" w:hAnsi="Times New Roman" w:cs="Times New Roman"/>
                <w:color w:val="000000"/>
                <w:sz w:val="20"/>
                <w:szCs w:val="20"/>
              </w:rPr>
              <w:t>APOSTİLLE  TASDİK İŞLEMİ</w:t>
            </w:r>
          </w:p>
        </w:tc>
        <w:tc>
          <w:tcPr>
            <w:tcW w:w="4570" w:type="dxa"/>
            <w:vAlign w:val="center"/>
          </w:tcPr>
          <w:p w:rsidR="00623548" w:rsidRPr="003E11F8" w:rsidRDefault="00E76C4D" w:rsidP="00C0500D">
            <w:pPr>
              <w:rPr>
                <w:rFonts w:ascii="Times New Roman" w:hAnsi="Times New Roman" w:cs="Times New Roman"/>
                <w:sz w:val="20"/>
                <w:szCs w:val="20"/>
              </w:rPr>
            </w:pPr>
            <w:r w:rsidRPr="003E11F8">
              <w:rPr>
                <w:rFonts w:ascii="Times New Roman" w:hAnsi="Times New Roman" w:cs="Times New Roman"/>
                <w:color w:val="000000"/>
                <w:sz w:val="20"/>
                <w:szCs w:val="20"/>
              </w:rPr>
              <w:t>Vatandaşlarca Lahey Sözleşmesine taraf Ülkelere gönderilecek olan resmi belgeler (İdari nitelikteki belgelerin tasdikinde İlçede bulunan Kamu Kurum ve Kuruluşlarından alınan resmi belgeler ve noter tasdikli belgelerin imza tasdik işlemi vs.)</w:t>
            </w:r>
          </w:p>
        </w:tc>
        <w:tc>
          <w:tcPr>
            <w:tcW w:w="1568" w:type="dxa"/>
            <w:tcBorders>
              <w:right w:val="thinThickSmallGap" w:sz="18" w:space="0" w:color="auto"/>
            </w:tcBorders>
            <w:vAlign w:val="center"/>
          </w:tcPr>
          <w:p w:rsidR="00623548" w:rsidRPr="00C92ADF" w:rsidRDefault="00E76C4D" w:rsidP="00C0500D">
            <w:pPr>
              <w:rPr>
                <w:rFonts w:ascii="Times New Roman" w:hAnsi="Times New Roman" w:cs="Times New Roman"/>
                <w:b/>
                <w:sz w:val="20"/>
                <w:szCs w:val="20"/>
              </w:rPr>
            </w:pPr>
            <w:r w:rsidRPr="00C92ADF">
              <w:rPr>
                <w:rFonts w:ascii="Times New Roman" w:hAnsi="Times New Roman" w:cs="Times New Roman"/>
                <w:b/>
                <w:color w:val="000000"/>
                <w:sz w:val="20"/>
                <w:szCs w:val="20"/>
              </w:rPr>
              <w:t>10 Dakika</w:t>
            </w:r>
          </w:p>
        </w:tc>
      </w:tr>
      <w:tr w:rsidR="00C70577" w:rsidRPr="003E11F8" w:rsidTr="00884523">
        <w:trPr>
          <w:trHeight w:val="144"/>
          <w:jc w:val="center"/>
        </w:trPr>
        <w:tc>
          <w:tcPr>
            <w:tcW w:w="851" w:type="dxa"/>
            <w:tcBorders>
              <w:left w:val="thinThickSmallGap" w:sz="18" w:space="0" w:color="auto"/>
            </w:tcBorders>
            <w:vAlign w:val="center"/>
          </w:tcPr>
          <w:p w:rsidR="00C70577" w:rsidRPr="004623E5" w:rsidRDefault="00C70577" w:rsidP="004623E5">
            <w:pPr>
              <w:pStyle w:val="ListeParagraf"/>
              <w:numPr>
                <w:ilvl w:val="0"/>
                <w:numId w:val="4"/>
              </w:numPr>
              <w:jc w:val="both"/>
              <w:rPr>
                <w:rFonts w:ascii="Times New Roman" w:hAnsi="Times New Roman" w:cs="Times New Roman"/>
                <w:b/>
                <w:color w:val="C00000"/>
                <w:sz w:val="20"/>
                <w:szCs w:val="20"/>
              </w:rPr>
            </w:pPr>
          </w:p>
        </w:tc>
        <w:tc>
          <w:tcPr>
            <w:tcW w:w="4077" w:type="dxa"/>
            <w:vAlign w:val="center"/>
          </w:tcPr>
          <w:p w:rsidR="00C70577" w:rsidRPr="003E11F8" w:rsidRDefault="005D5FE8" w:rsidP="00094D5C">
            <w:pPr>
              <w:rPr>
                <w:rFonts w:ascii="Times New Roman" w:hAnsi="Times New Roman" w:cs="Times New Roman"/>
                <w:sz w:val="20"/>
                <w:szCs w:val="20"/>
              </w:rPr>
            </w:pPr>
            <w:r w:rsidRPr="003E11F8">
              <w:rPr>
                <w:rStyle w:val="Gl"/>
                <w:rFonts w:ascii="Times New Roman" w:hAnsi="Times New Roman" w:cs="Times New Roman"/>
                <w:color w:val="000000"/>
                <w:sz w:val="20"/>
                <w:szCs w:val="20"/>
              </w:rPr>
              <w:t>634 SAYILI KAT MÜLKİYETİ KANUNUNA 2814 SAYILI KANUNLA EKLENEN EK-2 MADDE GEREĞİNCE; GÖREVLERİ NEDENİYLE TAHSİS EDİLEN ORTAK KULLANIM ALANINDAN (DIŞARIDAN ATANAN YÖNETİCİ, APARTMAN GÖREVLİSİ, KAPICI, BEKÇİ) TAHLİYE İŞLEMİ </w:t>
            </w:r>
          </w:p>
        </w:tc>
        <w:tc>
          <w:tcPr>
            <w:tcW w:w="4570" w:type="dxa"/>
            <w:vAlign w:val="center"/>
          </w:tcPr>
          <w:p w:rsidR="00A2608F" w:rsidRDefault="00A2608F" w:rsidP="00A2608F">
            <w:pPr>
              <w:rPr>
                <w:rFonts w:ascii="Times New Roman" w:hAnsi="Times New Roman" w:cs="Times New Roman"/>
                <w:color w:val="000000"/>
                <w:sz w:val="20"/>
                <w:szCs w:val="20"/>
              </w:rPr>
            </w:pPr>
            <w:r>
              <w:rPr>
                <w:rFonts w:ascii="Times New Roman" w:hAnsi="Times New Roman" w:cs="Times New Roman"/>
                <w:color w:val="000000"/>
                <w:sz w:val="20"/>
                <w:szCs w:val="20"/>
              </w:rPr>
              <w:t>1-</w:t>
            </w:r>
            <w:r w:rsidR="005D5FE8" w:rsidRPr="003E11F8">
              <w:rPr>
                <w:rFonts w:ascii="Times New Roman" w:hAnsi="Times New Roman" w:cs="Times New Roman"/>
                <w:color w:val="000000"/>
                <w:sz w:val="20"/>
                <w:szCs w:val="20"/>
              </w:rPr>
              <w:t>Dilekçe</w:t>
            </w:r>
          </w:p>
          <w:p w:rsidR="00A2608F" w:rsidRDefault="005D5FE8" w:rsidP="00A2608F">
            <w:pPr>
              <w:rPr>
                <w:rFonts w:ascii="Times New Roman" w:hAnsi="Times New Roman" w:cs="Times New Roman"/>
                <w:color w:val="000000"/>
                <w:sz w:val="20"/>
                <w:szCs w:val="20"/>
              </w:rPr>
            </w:pPr>
            <w:r w:rsidRPr="003E11F8">
              <w:rPr>
                <w:rFonts w:ascii="Times New Roman" w:hAnsi="Times New Roman" w:cs="Times New Roman"/>
                <w:color w:val="000000"/>
                <w:sz w:val="20"/>
                <w:szCs w:val="20"/>
              </w:rPr>
              <w:t>2-Başvuruda bulunan Yönetici ise Yönetici</w:t>
            </w:r>
            <w:r w:rsidR="00A2608F">
              <w:rPr>
                <w:rFonts w:ascii="Times New Roman" w:hAnsi="Times New Roman" w:cs="Times New Roman"/>
                <w:color w:val="000000"/>
                <w:sz w:val="20"/>
                <w:szCs w:val="20"/>
              </w:rPr>
              <w:t xml:space="preserve"> </w:t>
            </w:r>
            <w:r w:rsidRPr="003E11F8">
              <w:rPr>
                <w:rFonts w:ascii="Times New Roman" w:hAnsi="Times New Roman" w:cs="Times New Roman"/>
                <w:color w:val="000000"/>
                <w:sz w:val="20"/>
                <w:szCs w:val="20"/>
              </w:rPr>
              <w:t>olduğuna dair karar</w:t>
            </w:r>
            <w:r w:rsidR="00A2608F">
              <w:rPr>
                <w:rFonts w:ascii="Times New Roman" w:hAnsi="Times New Roman" w:cs="Times New Roman"/>
                <w:color w:val="000000"/>
                <w:sz w:val="20"/>
                <w:szCs w:val="20"/>
              </w:rPr>
              <w:t xml:space="preserve"> </w:t>
            </w:r>
            <w:r w:rsidRPr="003E11F8">
              <w:rPr>
                <w:rFonts w:ascii="Times New Roman" w:hAnsi="Times New Roman" w:cs="Times New Roman"/>
                <w:color w:val="000000"/>
                <w:sz w:val="20"/>
                <w:szCs w:val="20"/>
              </w:rPr>
              <w:t>örneği,</w:t>
            </w:r>
            <w:r w:rsidR="00A2608F">
              <w:rPr>
                <w:rFonts w:ascii="Times New Roman" w:hAnsi="Times New Roman" w:cs="Times New Roman"/>
                <w:color w:val="000000"/>
                <w:sz w:val="20"/>
                <w:szCs w:val="20"/>
              </w:rPr>
              <w:t xml:space="preserve"> </w:t>
            </w:r>
            <w:r w:rsidRPr="003E11F8">
              <w:rPr>
                <w:rFonts w:ascii="Times New Roman" w:hAnsi="Times New Roman" w:cs="Times New Roman"/>
                <w:color w:val="000000"/>
                <w:sz w:val="20"/>
                <w:szCs w:val="20"/>
              </w:rPr>
              <w:t>kat maliki ise tapu kayıt örneği,</w:t>
            </w:r>
          </w:p>
          <w:p w:rsidR="00A2608F" w:rsidRDefault="005D5FE8" w:rsidP="00A2608F">
            <w:pPr>
              <w:rPr>
                <w:rFonts w:ascii="Times New Roman" w:hAnsi="Times New Roman" w:cs="Times New Roman"/>
                <w:color w:val="000000"/>
                <w:sz w:val="20"/>
                <w:szCs w:val="20"/>
              </w:rPr>
            </w:pPr>
            <w:r w:rsidRPr="003E11F8">
              <w:rPr>
                <w:rFonts w:ascii="Times New Roman" w:hAnsi="Times New Roman" w:cs="Times New Roman"/>
                <w:color w:val="000000"/>
                <w:sz w:val="20"/>
                <w:szCs w:val="20"/>
              </w:rPr>
              <w:t>3-Tahliyesi istenilen kimsenin işine son</w:t>
            </w:r>
            <w:r w:rsidR="00A2608F">
              <w:rPr>
                <w:rFonts w:ascii="Times New Roman" w:hAnsi="Times New Roman" w:cs="Times New Roman"/>
                <w:color w:val="000000"/>
                <w:sz w:val="20"/>
                <w:szCs w:val="20"/>
              </w:rPr>
              <w:t xml:space="preserve"> </w:t>
            </w:r>
            <w:r w:rsidRPr="003E11F8">
              <w:rPr>
                <w:rFonts w:ascii="Times New Roman" w:hAnsi="Times New Roman" w:cs="Times New Roman"/>
                <w:color w:val="000000"/>
                <w:sz w:val="20"/>
                <w:szCs w:val="20"/>
              </w:rPr>
              <w:t>verildiğine</w:t>
            </w:r>
            <w:r w:rsidR="00A2608F">
              <w:rPr>
                <w:rFonts w:ascii="Times New Roman" w:hAnsi="Times New Roman" w:cs="Times New Roman"/>
                <w:color w:val="000000"/>
                <w:sz w:val="20"/>
                <w:szCs w:val="20"/>
              </w:rPr>
              <w:t xml:space="preserve"> </w:t>
            </w:r>
            <w:r w:rsidRPr="003E11F8">
              <w:rPr>
                <w:rFonts w:ascii="Times New Roman" w:hAnsi="Times New Roman" w:cs="Times New Roman"/>
                <w:color w:val="000000"/>
                <w:sz w:val="20"/>
                <w:szCs w:val="20"/>
              </w:rPr>
              <w:t>yöneticiye/yönetim kuruluna yetki verildiğine dair kat malikleri kurulu</w:t>
            </w:r>
            <w:r w:rsidR="00A2608F">
              <w:rPr>
                <w:rFonts w:ascii="Times New Roman" w:hAnsi="Times New Roman" w:cs="Times New Roman"/>
                <w:color w:val="000000"/>
                <w:sz w:val="20"/>
                <w:szCs w:val="20"/>
              </w:rPr>
              <w:t xml:space="preserve"> </w:t>
            </w:r>
            <w:r w:rsidRPr="003E11F8">
              <w:rPr>
                <w:rFonts w:ascii="Times New Roman" w:hAnsi="Times New Roman" w:cs="Times New Roman"/>
                <w:color w:val="000000"/>
                <w:sz w:val="20"/>
                <w:szCs w:val="20"/>
              </w:rPr>
              <w:t>kararı,</w:t>
            </w:r>
          </w:p>
          <w:p w:rsidR="00A2608F" w:rsidRDefault="005D5FE8" w:rsidP="00A2608F">
            <w:pPr>
              <w:rPr>
                <w:rFonts w:ascii="Times New Roman" w:hAnsi="Times New Roman" w:cs="Times New Roman"/>
                <w:color w:val="000000"/>
                <w:sz w:val="20"/>
                <w:szCs w:val="20"/>
              </w:rPr>
            </w:pPr>
            <w:r w:rsidRPr="003E11F8">
              <w:rPr>
                <w:rFonts w:ascii="Times New Roman" w:hAnsi="Times New Roman" w:cs="Times New Roman"/>
                <w:color w:val="000000"/>
                <w:sz w:val="20"/>
                <w:szCs w:val="20"/>
              </w:rPr>
              <w:t>4-İş akdinin sona ermesine bağlı olarak görevi nedeniyle tahsis</w:t>
            </w:r>
            <w:r w:rsidR="00A2608F">
              <w:rPr>
                <w:rFonts w:ascii="Times New Roman" w:hAnsi="Times New Roman" w:cs="Times New Roman"/>
                <w:color w:val="000000"/>
                <w:sz w:val="20"/>
                <w:szCs w:val="20"/>
              </w:rPr>
              <w:t xml:space="preserve"> </w:t>
            </w:r>
            <w:r w:rsidRPr="003E11F8">
              <w:rPr>
                <w:rFonts w:ascii="Times New Roman" w:hAnsi="Times New Roman" w:cs="Times New Roman"/>
                <w:color w:val="000000"/>
                <w:sz w:val="20"/>
                <w:szCs w:val="20"/>
              </w:rPr>
              <w:t>olunan dairenin boşaltılmasına dair ilgiliye gönderilen ihtarname,</w:t>
            </w:r>
          </w:p>
          <w:p w:rsidR="00C70577" w:rsidRPr="003E11F8" w:rsidRDefault="005D5FE8" w:rsidP="00A2608F">
            <w:pPr>
              <w:rPr>
                <w:rFonts w:ascii="Times New Roman" w:hAnsi="Times New Roman" w:cs="Times New Roman"/>
                <w:sz w:val="20"/>
                <w:szCs w:val="20"/>
              </w:rPr>
            </w:pPr>
            <w:r w:rsidRPr="003E11F8">
              <w:rPr>
                <w:rFonts w:ascii="Times New Roman" w:hAnsi="Times New Roman" w:cs="Times New Roman"/>
                <w:color w:val="000000"/>
                <w:sz w:val="20"/>
                <w:szCs w:val="20"/>
              </w:rPr>
              <w:t>5-İşine son verilen kimsenin çalışt</w:t>
            </w:r>
            <w:r w:rsidR="00A2608F">
              <w:rPr>
                <w:rFonts w:ascii="Times New Roman" w:hAnsi="Times New Roman" w:cs="Times New Roman"/>
                <w:color w:val="000000"/>
                <w:sz w:val="20"/>
                <w:szCs w:val="20"/>
              </w:rPr>
              <w:t xml:space="preserve">ığı süreye ait aylık alacakları varsa ihbar ve kıdem </w:t>
            </w:r>
            <w:r w:rsidRPr="003E11F8">
              <w:rPr>
                <w:rFonts w:ascii="Times New Roman" w:hAnsi="Times New Roman" w:cs="Times New Roman"/>
                <w:color w:val="000000"/>
                <w:sz w:val="20"/>
                <w:szCs w:val="20"/>
              </w:rPr>
              <w:t>tazminatlarının karşılandığına veya</w:t>
            </w:r>
            <w:r w:rsidR="00A2608F">
              <w:rPr>
                <w:rFonts w:ascii="Times New Roman" w:hAnsi="Times New Roman" w:cs="Times New Roman"/>
                <w:color w:val="000000"/>
                <w:sz w:val="20"/>
                <w:szCs w:val="20"/>
              </w:rPr>
              <w:t xml:space="preserve"> </w:t>
            </w:r>
            <w:r w:rsidRPr="003E11F8">
              <w:rPr>
                <w:rFonts w:ascii="Times New Roman" w:hAnsi="Times New Roman" w:cs="Times New Roman"/>
                <w:color w:val="000000"/>
                <w:sz w:val="20"/>
                <w:szCs w:val="20"/>
              </w:rPr>
              <w:t>güvence altına alındığına dair belge örneği. </w:t>
            </w:r>
          </w:p>
        </w:tc>
        <w:tc>
          <w:tcPr>
            <w:tcW w:w="1568" w:type="dxa"/>
            <w:tcBorders>
              <w:right w:val="thinThickSmallGap" w:sz="18" w:space="0" w:color="auto"/>
            </w:tcBorders>
            <w:vAlign w:val="center"/>
          </w:tcPr>
          <w:p w:rsidR="00C70577" w:rsidRPr="00C92ADF" w:rsidRDefault="005D5FE8" w:rsidP="00C0500D">
            <w:pPr>
              <w:rPr>
                <w:rFonts w:ascii="Times New Roman" w:hAnsi="Times New Roman" w:cs="Times New Roman"/>
                <w:b/>
                <w:sz w:val="20"/>
                <w:szCs w:val="20"/>
              </w:rPr>
            </w:pPr>
            <w:r w:rsidRPr="00C92ADF">
              <w:rPr>
                <w:rFonts w:ascii="Times New Roman" w:hAnsi="Times New Roman" w:cs="Times New Roman"/>
                <w:b/>
                <w:sz w:val="20"/>
                <w:szCs w:val="20"/>
              </w:rPr>
              <w:t xml:space="preserve">7 Gün </w:t>
            </w:r>
          </w:p>
        </w:tc>
      </w:tr>
      <w:tr w:rsidR="00C70577" w:rsidRPr="003E11F8" w:rsidTr="00884523">
        <w:trPr>
          <w:trHeight w:val="861"/>
          <w:jc w:val="center"/>
        </w:trPr>
        <w:tc>
          <w:tcPr>
            <w:tcW w:w="851" w:type="dxa"/>
            <w:tcBorders>
              <w:left w:val="thinThickSmallGap" w:sz="18" w:space="0" w:color="auto"/>
            </w:tcBorders>
            <w:vAlign w:val="center"/>
          </w:tcPr>
          <w:p w:rsidR="00C70577" w:rsidRPr="004623E5" w:rsidRDefault="00C70577" w:rsidP="004623E5">
            <w:pPr>
              <w:pStyle w:val="ListeParagraf"/>
              <w:numPr>
                <w:ilvl w:val="0"/>
                <w:numId w:val="4"/>
              </w:numPr>
              <w:jc w:val="both"/>
              <w:rPr>
                <w:rFonts w:ascii="Times New Roman" w:hAnsi="Times New Roman" w:cs="Times New Roman"/>
                <w:b/>
                <w:color w:val="C00000"/>
                <w:sz w:val="20"/>
                <w:szCs w:val="20"/>
              </w:rPr>
            </w:pPr>
          </w:p>
        </w:tc>
        <w:tc>
          <w:tcPr>
            <w:tcW w:w="4077" w:type="dxa"/>
            <w:vAlign w:val="center"/>
          </w:tcPr>
          <w:p w:rsidR="00A54466" w:rsidRPr="00A54466" w:rsidRDefault="00A54466" w:rsidP="00094D5C">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b/>
                <w:bCs/>
                <w:color w:val="000000"/>
                <w:sz w:val="20"/>
                <w:szCs w:val="20"/>
                <w:lang w:eastAsia="tr-TR"/>
              </w:rPr>
              <w:t>2886 SAYILI DEVLET İHALE KANUNUN 75. MADDESİ GEREĞİNCE TAHKİKAT</w:t>
            </w:r>
          </w:p>
          <w:p w:rsidR="00C70577" w:rsidRPr="003E11F8" w:rsidRDefault="00A54466" w:rsidP="00094D5C">
            <w:pPr>
              <w:rPr>
                <w:rFonts w:ascii="Times New Roman" w:hAnsi="Times New Roman" w:cs="Times New Roman"/>
                <w:sz w:val="20"/>
                <w:szCs w:val="20"/>
              </w:rPr>
            </w:pPr>
            <w:r w:rsidRPr="00A54466">
              <w:rPr>
                <w:rFonts w:ascii="Times New Roman" w:eastAsia="Times New Roman" w:hAnsi="Times New Roman" w:cs="Times New Roman"/>
                <w:b/>
                <w:bCs/>
                <w:color w:val="000000"/>
                <w:sz w:val="20"/>
                <w:szCs w:val="20"/>
                <w:lang w:eastAsia="tr-TR"/>
              </w:rPr>
              <w:t>(ECRİMİSİL VE TAHLİYE)</w:t>
            </w:r>
          </w:p>
        </w:tc>
        <w:tc>
          <w:tcPr>
            <w:tcW w:w="4570" w:type="dxa"/>
            <w:vAlign w:val="center"/>
          </w:tcPr>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1-İlgili kurumun talep yazısı</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2-Boşaltılması istenilen yer için yapılan tebligat,</w:t>
            </w:r>
          </w:p>
          <w:p w:rsidR="00C70577" w:rsidRPr="003E11F8" w:rsidRDefault="00A54466" w:rsidP="00850447">
            <w:pPr>
              <w:rPr>
                <w:rFonts w:ascii="Times New Roman" w:hAnsi="Times New Roman" w:cs="Times New Roman"/>
                <w:sz w:val="20"/>
                <w:szCs w:val="20"/>
              </w:rPr>
            </w:pPr>
            <w:r w:rsidRPr="00A54466">
              <w:rPr>
                <w:rFonts w:ascii="Times New Roman" w:eastAsia="Times New Roman" w:hAnsi="Times New Roman" w:cs="Times New Roman"/>
                <w:color w:val="000000"/>
                <w:sz w:val="20"/>
                <w:szCs w:val="20"/>
                <w:lang w:eastAsia="tr-TR"/>
              </w:rPr>
              <w:t>3-Kira sözleşmesi ve diğer her türlü bilgi ve belgeler.</w:t>
            </w:r>
          </w:p>
        </w:tc>
        <w:tc>
          <w:tcPr>
            <w:tcW w:w="1568" w:type="dxa"/>
            <w:tcBorders>
              <w:right w:val="thinThickSmallGap" w:sz="18" w:space="0" w:color="auto"/>
            </w:tcBorders>
            <w:vAlign w:val="center"/>
          </w:tcPr>
          <w:p w:rsidR="00C70577" w:rsidRPr="00C92ADF" w:rsidRDefault="00A54466" w:rsidP="00C0500D">
            <w:pPr>
              <w:rPr>
                <w:rFonts w:ascii="Times New Roman" w:hAnsi="Times New Roman" w:cs="Times New Roman"/>
                <w:b/>
                <w:sz w:val="20"/>
                <w:szCs w:val="20"/>
              </w:rPr>
            </w:pPr>
            <w:r w:rsidRPr="00C92ADF">
              <w:rPr>
                <w:rFonts w:ascii="Times New Roman" w:hAnsi="Times New Roman" w:cs="Times New Roman"/>
                <w:b/>
                <w:sz w:val="20"/>
                <w:szCs w:val="20"/>
              </w:rPr>
              <w:t xml:space="preserve">15 Gün </w:t>
            </w:r>
          </w:p>
        </w:tc>
      </w:tr>
      <w:tr w:rsidR="00A54466" w:rsidRPr="00A54466" w:rsidTr="00884523">
        <w:trPr>
          <w:trHeight w:val="331"/>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5651 SAYILI KANUN GEREĞİNCE</w:t>
            </w:r>
          </w:p>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TİCARİ AMAÇLA İNTERNET TOPLU KULLANIM SAĞLAYICI İZİN BELGESİ VERİLMESİ</w:t>
            </w:r>
          </w:p>
        </w:tc>
        <w:tc>
          <w:tcPr>
            <w:tcW w:w="4570" w:type="dxa"/>
            <w:vAlign w:val="center"/>
            <w:hideMark/>
          </w:tcPr>
          <w:p w:rsidR="0046478E"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1-</w:t>
            </w:r>
            <w:r w:rsidR="00094D5C">
              <w:rPr>
                <w:rFonts w:ascii="Times New Roman" w:eastAsia="Times New Roman" w:hAnsi="Times New Roman" w:cs="Times New Roman"/>
                <w:color w:val="000000"/>
                <w:sz w:val="20"/>
                <w:szCs w:val="20"/>
                <w:lang w:eastAsia="tr-TR"/>
              </w:rPr>
              <w:t>D</w:t>
            </w:r>
            <w:r w:rsidRPr="00A54466">
              <w:rPr>
                <w:rFonts w:ascii="Times New Roman" w:eastAsia="Times New Roman" w:hAnsi="Times New Roman" w:cs="Times New Roman"/>
                <w:color w:val="000000"/>
                <w:sz w:val="20"/>
                <w:szCs w:val="20"/>
                <w:lang w:eastAsia="tr-TR"/>
              </w:rPr>
              <w:t>ilekçe</w:t>
            </w:r>
            <w:r w:rsidR="0046478E">
              <w:rPr>
                <w:rFonts w:ascii="Times New Roman" w:eastAsia="Times New Roman" w:hAnsi="Times New Roman" w:cs="Times New Roman"/>
                <w:color w:val="000000"/>
                <w:sz w:val="20"/>
                <w:szCs w:val="20"/>
                <w:lang w:eastAsia="tr-TR"/>
              </w:rPr>
              <w:t>,</w:t>
            </w:r>
          </w:p>
          <w:p w:rsidR="00A54466" w:rsidRPr="00A54466" w:rsidRDefault="0046478E" w:rsidP="00C0500D">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A54466" w:rsidRPr="00A54466">
              <w:rPr>
                <w:rFonts w:ascii="Times New Roman" w:eastAsia="Times New Roman" w:hAnsi="Times New Roman" w:cs="Times New Roman"/>
                <w:color w:val="000000"/>
                <w:sz w:val="20"/>
                <w:szCs w:val="20"/>
                <w:lang w:eastAsia="tr-TR"/>
              </w:rPr>
              <w:t>İşyeri Açma ve Çalışma Ruhsatının aslı ya da belediyeden onaylı bir örneği</w:t>
            </w:r>
            <w:r>
              <w:rPr>
                <w:rFonts w:ascii="Times New Roman" w:eastAsia="Times New Roman" w:hAnsi="Times New Roman" w:cs="Times New Roman"/>
                <w:color w:val="000000"/>
                <w:sz w:val="20"/>
                <w:szCs w:val="20"/>
                <w:lang w:eastAsia="tr-TR"/>
              </w:rPr>
              <w:t>,</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3-Vergi levhası fotokopisi</w:t>
            </w:r>
            <w:r w:rsidR="0046478E">
              <w:rPr>
                <w:rFonts w:ascii="Times New Roman" w:eastAsia="Times New Roman" w:hAnsi="Times New Roman" w:cs="Times New Roman"/>
                <w:color w:val="000000"/>
                <w:sz w:val="20"/>
                <w:szCs w:val="20"/>
                <w:lang w:eastAsia="tr-TR"/>
              </w:rPr>
              <w:t>,</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4-Ruhsat sahibinin</w:t>
            </w:r>
            <w:r w:rsidR="0046478E">
              <w:rPr>
                <w:rFonts w:ascii="Times New Roman" w:eastAsia="Times New Roman" w:hAnsi="Times New Roman" w:cs="Times New Roman"/>
                <w:color w:val="000000"/>
                <w:sz w:val="20"/>
                <w:szCs w:val="20"/>
                <w:lang w:eastAsia="tr-TR"/>
              </w:rPr>
              <w:t>/</w:t>
            </w:r>
            <w:r w:rsidRPr="00A54466">
              <w:rPr>
                <w:rFonts w:ascii="Times New Roman" w:eastAsia="Times New Roman" w:hAnsi="Times New Roman" w:cs="Times New Roman"/>
                <w:color w:val="000000"/>
                <w:sz w:val="20"/>
                <w:szCs w:val="20"/>
                <w:lang w:eastAsia="tr-TR"/>
              </w:rPr>
              <w:t>Sorumlu Müdürün nüfus cüzdan fotokopisi,</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5-Telekomünikasyon Kurumundan alınan sabit IP sözleşmesi,</w:t>
            </w:r>
          </w:p>
          <w:p w:rsidR="00A54466" w:rsidRPr="00A54466" w:rsidRDefault="00A54466" w:rsidP="0046478E">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6-TİB onaylı filtre programı lisans belgesi fotokopisi</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15 Gün</w:t>
            </w:r>
          </w:p>
        </w:tc>
      </w:tr>
      <w:tr w:rsidR="00A54466" w:rsidRPr="00A54466" w:rsidTr="00884523">
        <w:trPr>
          <w:trHeight w:val="144"/>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İNTERNETTEN E-POSTA YOLUYLA YAPILAN BAŞVURULAR</w:t>
            </w:r>
          </w:p>
        </w:tc>
        <w:tc>
          <w:tcPr>
            <w:tcW w:w="4570" w:type="dxa"/>
            <w:vAlign w:val="center"/>
            <w:hideMark/>
          </w:tcPr>
          <w:p w:rsidR="00094D5C"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İnternet aracılığı ile e-mail yoluyla yapılan başvurular ve Bakanlığın internet si</w:t>
            </w:r>
            <w:r w:rsidR="00046B4A">
              <w:rPr>
                <w:rFonts w:ascii="Times New Roman" w:eastAsia="Times New Roman" w:hAnsi="Times New Roman" w:cs="Times New Roman"/>
                <w:color w:val="000000"/>
                <w:sz w:val="20"/>
                <w:szCs w:val="20"/>
                <w:lang w:eastAsia="tr-TR"/>
              </w:rPr>
              <w:t xml:space="preserve">tesinden ilgisi nedeni ile </w:t>
            </w:r>
            <w:r w:rsidR="00046B4A">
              <w:rPr>
                <w:rFonts w:ascii="Times New Roman" w:eastAsia="Times New Roman" w:hAnsi="Times New Roman" w:cs="Times New Roman"/>
                <w:color w:val="000000"/>
                <w:sz w:val="20"/>
                <w:szCs w:val="20"/>
                <w:lang w:eastAsia="tr-TR"/>
              </w:rPr>
              <w:lastRenderedPageBreak/>
              <w:t>kurum</w:t>
            </w:r>
            <w:r w:rsidRPr="00A54466">
              <w:rPr>
                <w:rFonts w:ascii="Times New Roman" w:eastAsia="Times New Roman" w:hAnsi="Times New Roman" w:cs="Times New Roman"/>
                <w:color w:val="000000"/>
                <w:sz w:val="20"/>
                <w:szCs w:val="20"/>
                <w:lang w:eastAsia="tr-TR"/>
              </w:rPr>
              <w:t>u</w:t>
            </w:r>
            <w:r w:rsidR="00046B4A">
              <w:rPr>
                <w:rFonts w:ascii="Times New Roman" w:eastAsia="Times New Roman" w:hAnsi="Times New Roman" w:cs="Times New Roman"/>
                <w:color w:val="000000"/>
                <w:sz w:val="20"/>
                <w:szCs w:val="20"/>
                <w:lang w:eastAsia="tr-TR"/>
              </w:rPr>
              <w:t>muza yönlendirilen ve diğer  </w:t>
            </w:r>
          </w:p>
          <w:p w:rsidR="00A54466" w:rsidRPr="00A54466" w:rsidRDefault="00046B4A" w:rsidP="00C0500D">
            <w:pP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e</w:t>
            </w:r>
            <w:proofErr w:type="gramEnd"/>
            <w:r>
              <w:rPr>
                <w:rFonts w:ascii="Times New Roman" w:eastAsia="Times New Roman" w:hAnsi="Times New Roman" w:cs="Times New Roman"/>
                <w:color w:val="000000"/>
                <w:sz w:val="20"/>
                <w:szCs w:val="20"/>
                <w:lang w:eastAsia="tr-TR"/>
              </w:rPr>
              <w:t>-</w:t>
            </w:r>
            <w:r w:rsidR="00A54466" w:rsidRPr="00A54466">
              <w:rPr>
                <w:rFonts w:ascii="Times New Roman" w:eastAsia="Times New Roman" w:hAnsi="Times New Roman" w:cs="Times New Roman"/>
                <w:color w:val="000000"/>
                <w:sz w:val="20"/>
                <w:szCs w:val="20"/>
                <w:lang w:eastAsia="tr-TR"/>
              </w:rPr>
              <w:t>mailler</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lastRenderedPageBreak/>
              <w:t>30 Gün</w:t>
            </w:r>
          </w:p>
        </w:tc>
      </w:tr>
      <w:tr w:rsidR="00A54466" w:rsidRPr="00A54466" w:rsidTr="00884523">
        <w:trPr>
          <w:trHeight w:val="144"/>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VATANDAŞLARDAN ELDEN VEYA POSTA İLE GELEN DİLEKÇELER</w:t>
            </w:r>
          </w:p>
        </w:tc>
        <w:tc>
          <w:tcPr>
            <w:tcW w:w="4570"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1- Dilekçe</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 xml:space="preserve">Kaymakam ya da Yazı </w:t>
            </w:r>
            <w:r w:rsidR="00046B4A">
              <w:rPr>
                <w:rFonts w:ascii="Times New Roman" w:eastAsia="Times New Roman" w:hAnsi="Times New Roman" w:cs="Times New Roman"/>
                <w:color w:val="000000"/>
                <w:sz w:val="20"/>
                <w:szCs w:val="20"/>
                <w:lang w:eastAsia="tr-TR"/>
              </w:rPr>
              <w:t>İ</w:t>
            </w:r>
            <w:r w:rsidRPr="00A54466">
              <w:rPr>
                <w:rFonts w:ascii="Times New Roman" w:eastAsia="Times New Roman" w:hAnsi="Times New Roman" w:cs="Times New Roman"/>
                <w:color w:val="000000"/>
                <w:sz w:val="20"/>
                <w:szCs w:val="20"/>
                <w:lang w:eastAsia="tr-TR"/>
              </w:rPr>
              <w:t>şleri Müdürü tarafından havale edilmiş dilekçeler,</w:t>
            </w:r>
          </w:p>
          <w:p w:rsidR="00A54466" w:rsidRPr="00A54466" w:rsidRDefault="00046B4A" w:rsidP="00E91370">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i/>
                <w:iCs/>
                <w:color w:val="000000"/>
                <w:sz w:val="20"/>
                <w:szCs w:val="20"/>
                <w:lang w:eastAsia="tr-TR"/>
              </w:rPr>
              <w:t>Not</w:t>
            </w:r>
            <w:r w:rsidR="00A54466" w:rsidRPr="003E11F8">
              <w:rPr>
                <w:rFonts w:ascii="Times New Roman" w:eastAsia="Times New Roman" w:hAnsi="Times New Roman" w:cs="Times New Roman"/>
                <w:i/>
                <w:iCs/>
                <w:color w:val="000000"/>
                <w:sz w:val="20"/>
                <w:szCs w:val="20"/>
                <w:lang w:eastAsia="tr-TR"/>
              </w:rPr>
              <w:t>: Adı soyadı, tarih, adres ve imza olmayan dilekçeler işleme alınmaz.</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30 gün</w:t>
            </w:r>
          </w:p>
        </w:tc>
      </w:tr>
      <w:tr w:rsidR="00A54466" w:rsidRPr="00A54466" w:rsidTr="00884523">
        <w:trPr>
          <w:trHeight w:val="772"/>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EVRAK  VE DİLEKÇE HAVALE İŞLEMİ</w:t>
            </w:r>
          </w:p>
        </w:tc>
        <w:tc>
          <w:tcPr>
            <w:tcW w:w="4570"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Elden veya posta yolu ile gelen resmi evrak ve dilekçeler ilgili kuruma havale edilir.</w:t>
            </w:r>
          </w:p>
        </w:tc>
        <w:tc>
          <w:tcPr>
            <w:tcW w:w="1568" w:type="dxa"/>
            <w:tcBorders>
              <w:right w:val="thinThickSmallGap" w:sz="18" w:space="0" w:color="auto"/>
            </w:tcBorders>
            <w:vAlign w:val="center"/>
            <w:hideMark/>
          </w:tcPr>
          <w:p w:rsidR="00046B4A" w:rsidRPr="00C92ADF" w:rsidRDefault="00046B4A"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Teslim alındığında</w:t>
            </w:r>
          </w:p>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İvedilikle</w:t>
            </w:r>
          </w:p>
        </w:tc>
      </w:tr>
      <w:tr w:rsidR="00A54466" w:rsidRPr="00A54466" w:rsidTr="00884523">
        <w:trPr>
          <w:trHeight w:val="698"/>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İNSAN HAKLARI İHLALLERİ BAŞVURUSU</w:t>
            </w:r>
          </w:p>
        </w:tc>
        <w:tc>
          <w:tcPr>
            <w:tcW w:w="4570"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 1- Başvuru Formu</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30 Gün</w:t>
            </w:r>
          </w:p>
        </w:tc>
      </w:tr>
      <w:tr w:rsidR="00A54466" w:rsidRPr="00A54466" w:rsidTr="00884523">
        <w:trPr>
          <w:trHeight w:val="1110"/>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4982 SAYILI BİLGİ EDİNME HAKKI KANUNU GEREĞİNCE YAPILAN MÜRACAATLAR</w:t>
            </w:r>
          </w:p>
        </w:tc>
        <w:tc>
          <w:tcPr>
            <w:tcW w:w="4570" w:type="dxa"/>
            <w:vAlign w:val="center"/>
            <w:hideMark/>
          </w:tcPr>
          <w:p w:rsidR="00046B4A"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 1- Bilgi edinme başvuru formu</w:t>
            </w:r>
            <w:r w:rsidR="00046B4A">
              <w:rPr>
                <w:rFonts w:ascii="Times New Roman" w:eastAsia="Times New Roman" w:hAnsi="Times New Roman" w:cs="Times New Roman"/>
                <w:color w:val="000000"/>
                <w:sz w:val="20"/>
                <w:szCs w:val="20"/>
                <w:lang w:eastAsia="tr-TR"/>
              </w:rPr>
              <w:t>,</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a)Gerçek kişiler için, b)Tüzel kişiler için</w:t>
            </w:r>
          </w:p>
          <w:p w:rsidR="00A54466" w:rsidRPr="00A54466" w:rsidRDefault="00A54466" w:rsidP="00E91370">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 </w:t>
            </w:r>
            <w:r w:rsidRPr="003E11F8">
              <w:rPr>
                <w:rFonts w:ascii="Times New Roman" w:eastAsia="Times New Roman" w:hAnsi="Times New Roman" w:cs="Times New Roman"/>
                <w:i/>
                <w:iCs/>
                <w:color w:val="000000"/>
                <w:sz w:val="20"/>
                <w:szCs w:val="20"/>
                <w:lang w:eastAsia="tr-TR"/>
              </w:rPr>
              <w:t>(Bilginin başka kurumdan temin edilmesi durumunda süre 30 iş günüdür.)</w:t>
            </w:r>
            <w:r w:rsidRPr="00A54466">
              <w:rPr>
                <w:rFonts w:ascii="Times New Roman" w:eastAsia="Times New Roman" w:hAnsi="Times New Roman" w:cs="Times New Roman"/>
                <w:color w:val="000000"/>
                <w:sz w:val="20"/>
                <w:szCs w:val="20"/>
                <w:lang w:eastAsia="tr-TR"/>
              </w:rPr>
              <w:t>   </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 </w:t>
            </w:r>
          </w:p>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15 İş günü</w:t>
            </w:r>
          </w:p>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 </w:t>
            </w:r>
          </w:p>
        </w:tc>
      </w:tr>
      <w:tr w:rsidR="00A54466" w:rsidRPr="00A54466" w:rsidTr="00884523">
        <w:trPr>
          <w:trHeight w:val="856"/>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DÜĞÜN, EĞLENCE VE AV TÜFEĞİ RUHSATI DİLEKÇELERİ</w:t>
            </w:r>
          </w:p>
        </w:tc>
        <w:tc>
          <w:tcPr>
            <w:tcW w:w="4570"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Başvuru dilekçesi  </w:t>
            </w:r>
          </w:p>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i/>
                <w:iCs/>
                <w:color w:val="000000"/>
                <w:sz w:val="20"/>
                <w:szCs w:val="20"/>
                <w:lang w:eastAsia="tr-TR"/>
              </w:rPr>
              <w:t>(Talep edilen konuya ait dilekçe ilgili kuruma havale edilir.)</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5 Dakika</w:t>
            </w:r>
          </w:p>
        </w:tc>
      </w:tr>
      <w:tr w:rsidR="00A54466" w:rsidRPr="00A54466" w:rsidTr="00884523">
        <w:trPr>
          <w:trHeight w:val="993"/>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DİSİPLİN CEZASINA İTİRAZ İŞLEMLERİ</w:t>
            </w:r>
          </w:p>
        </w:tc>
        <w:tc>
          <w:tcPr>
            <w:tcW w:w="4570"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1-İtiraz dilekçesi (7 gün içinde)</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2-Disiplin cezası kararı</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3-Disiplin cezası kararı tebliğ-tebellüğ belgesi</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30 Gün</w:t>
            </w:r>
          </w:p>
        </w:tc>
      </w:tr>
      <w:tr w:rsidR="00A54466" w:rsidRPr="00A54466" w:rsidTr="00884523">
        <w:trPr>
          <w:trHeight w:val="502"/>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MUHTAR İZİN BAŞVURUSU</w:t>
            </w:r>
          </w:p>
        </w:tc>
        <w:tc>
          <w:tcPr>
            <w:tcW w:w="4570" w:type="dxa"/>
            <w:vAlign w:val="center"/>
            <w:hideMark/>
          </w:tcPr>
          <w:p w:rsidR="00A54466" w:rsidRPr="00A54466" w:rsidRDefault="00A54466" w:rsidP="00FF4B30">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 xml:space="preserve">1- </w:t>
            </w:r>
            <w:r w:rsidR="00FF4B30">
              <w:rPr>
                <w:rFonts w:ascii="Times New Roman" w:eastAsia="Times New Roman" w:hAnsi="Times New Roman" w:cs="Times New Roman"/>
                <w:color w:val="000000"/>
                <w:sz w:val="20"/>
                <w:szCs w:val="20"/>
                <w:lang w:eastAsia="tr-TR"/>
              </w:rPr>
              <w:t>İ</w:t>
            </w:r>
            <w:r w:rsidRPr="00A54466">
              <w:rPr>
                <w:rFonts w:ascii="Times New Roman" w:eastAsia="Times New Roman" w:hAnsi="Times New Roman" w:cs="Times New Roman"/>
                <w:color w:val="000000"/>
                <w:sz w:val="20"/>
                <w:szCs w:val="20"/>
                <w:lang w:eastAsia="tr-TR"/>
              </w:rPr>
              <w:t>zin talep dilekçesi (İmzalı, mühürlü)</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15 Dakika</w:t>
            </w:r>
          </w:p>
        </w:tc>
      </w:tr>
      <w:tr w:rsidR="00A54466" w:rsidRPr="00A54466" w:rsidTr="00884523">
        <w:trPr>
          <w:trHeight w:val="622"/>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MUHTAR  İMZA</w:t>
            </w:r>
          </w:p>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SİRKÜLERİ TASDİKİ</w:t>
            </w:r>
          </w:p>
        </w:tc>
        <w:tc>
          <w:tcPr>
            <w:tcW w:w="4570"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Muhtarın imza ve mührünü taşıyan belge,</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10 Dakika</w:t>
            </w:r>
          </w:p>
        </w:tc>
      </w:tr>
      <w:tr w:rsidR="00A54466" w:rsidRPr="00A54466" w:rsidTr="00884523">
        <w:trPr>
          <w:trHeight w:val="504"/>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MUHTARLIK BELGESİ</w:t>
            </w:r>
          </w:p>
        </w:tc>
        <w:tc>
          <w:tcPr>
            <w:tcW w:w="4570" w:type="dxa"/>
            <w:vAlign w:val="center"/>
            <w:hideMark/>
          </w:tcPr>
          <w:p w:rsidR="00A54466" w:rsidRPr="00A54466" w:rsidRDefault="00A54466" w:rsidP="00046B4A">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Talep</w:t>
            </w:r>
            <w:r w:rsidR="00046B4A">
              <w:rPr>
                <w:rFonts w:ascii="Times New Roman" w:eastAsia="Times New Roman" w:hAnsi="Times New Roman" w:cs="Times New Roman"/>
                <w:color w:val="000000"/>
                <w:sz w:val="20"/>
                <w:szCs w:val="20"/>
                <w:lang w:eastAsia="tr-TR"/>
              </w:rPr>
              <w:t xml:space="preserve"> Dilekçesi </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10 Dakika</w:t>
            </w:r>
          </w:p>
        </w:tc>
      </w:tr>
      <w:tr w:rsidR="00A54466" w:rsidRPr="00A54466" w:rsidTr="00884523">
        <w:trPr>
          <w:trHeight w:val="424"/>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YIPRANMIŞ, KAYBOLMUŞ VEYA ÇALINMIŞ MÜHÜR MÜRACAATI</w:t>
            </w:r>
          </w:p>
        </w:tc>
        <w:tc>
          <w:tcPr>
            <w:tcW w:w="4570"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1-Muhtarlık mührünün yıprandığı, kaybolduğu veya çalındığına dair dilekçe.</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2-Çalındı ise kolluk kuvvetlerince hazırlanmış tutanak.</w:t>
            </w:r>
          </w:p>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 xml:space="preserve">3-Mühür bedeli dekontu ve eski </w:t>
            </w:r>
            <w:r w:rsidR="00046B4A">
              <w:rPr>
                <w:rFonts w:ascii="Times New Roman" w:eastAsia="Times New Roman" w:hAnsi="Times New Roman" w:cs="Times New Roman"/>
                <w:color w:val="000000"/>
                <w:sz w:val="20"/>
                <w:szCs w:val="20"/>
                <w:lang w:eastAsia="tr-TR"/>
              </w:rPr>
              <w:t xml:space="preserve">mühür </w:t>
            </w:r>
            <w:r w:rsidRPr="00A54466">
              <w:rPr>
                <w:rFonts w:ascii="Times New Roman" w:eastAsia="Times New Roman" w:hAnsi="Times New Roman" w:cs="Times New Roman"/>
                <w:color w:val="000000"/>
                <w:sz w:val="20"/>
                <w:szCs w:val="20"/>
                <w:lang w:eastAsia="tr-TR"/>
              </w:rPr>
              <w:t>berat</w:t>
            </w:r>
            <w:r w:rsidR="00046B4A">
              <w:rPr>
                <w:rFonts w:ascii="Times New Roman" w:eastAsia="Times New Roman" w:hAnsi="Times New Roman" w:cs="Times New Roman"/>
                <w:color w:val="000000"/>
                <w:sz w:val="20"/>
                <w:szCs w:val="20"/>
                <w:lang w:eastAsia="tr-TR"/>
              </w:rPr>
              <w:t>ı</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1 Ay</w:t>
            </w:r>
          </w:p>
        </w:tc>
      </w:tr>
      <w:tr w:rsidR="00A54466" w:rsidRPr="00A54466" w:rsidTr="00884523">
        <w:trPr>
          <w:trHeight w:val="656"/>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KAMU GÖREVLİLERİ ETİK DAVRANIŞ İLKELERİ BAŞVURUSU</w:t>
            </w:r>
          </w:p>
        </w:tc>
        <w:tc>
          <w:tcPr>
            <w:tcW w:w="4570" w:type="dxa"/>
            <w:vAlign w:val="center"/>
            <w:hideMark/>
          </w:tcPr>
          <w:p w:rsidR="00A54466" w:rsidRPr="00A54466" w:rsidRDefault="00A54466" w:rsidP="00FF4B30">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Dilekçe </w:t>
            </w:r>
          </w:p>
        </w:tc>
        <w:tc>
          <w:tcPr>
            <w:tcW w:w="1568" w:type="dxa"/>
            <w:tcBorders>
              <w:right w:val="thinThickSmallGap" w:sz="18" w:space="0" w:color="auto"/>
            </w:tcBorders>
            <w:vAlign w:val="center"/>
            <w:hideMark/>
          </w:tcPr>
          <w:p w:rsidR="00A54466" w:rsidRPr="00C92ADF" w:rsidRDefault="00A5446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15 Gün</w:t>
            </w:r>
          </w:p>
        </w:tc>
      </w:tr>
      <w:tr w:rsidR="00A54466" w:rsidRPr="00A54466" w:rsidTr="00884523">
        <w:trPr>
          <w:trHeight w:val="644"/>
          <w:jc w:val="center"/>
        </w:trPr>
        <w:tc>
          <w:tcPr>
            <w:tcW w:w="851" w:type="dxa"/>
            <w:tcBorders>
              <w:left w:val="thinThickSmallGap" w:sz="18" w:space="0" w:color="auto"/>
            </w:tcBorders>
            <w:vAlign w:val="center"/>
          </w:tcPr>
          <w:p w:rsidR="00A54466" w:rsidRPr="004623E5" w:rsidRDefault="00A5446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hideMark/>
          </w:tcPr>
          <w:p w:rsidR="00A54466" w:rsidRPr="00A54466" w:rsidRDefault="00A54466" w:rsidP="00094D5C">
            <w:pPr>
              <w:rPr>
                <w:rFonts w:ascii="Times New Roman" w:eastAsia="Times New Roman" w:hAnsi="Times New Roman" w:cs="Times New Roman"/>
                <w:color w:val="000000"/>
                <w:sz w:val="20"/>
                <w:szCs w:val="20"/>
                <w:lang w:eastAsia="tr-TR"/>
              </w:rPr>
            </w:pPr>
            <w:r w:rsidRPr="003E11F8">
              <w:rPr>
                <w:rFonts w:ascii="Times New Roman" w:eastAsia="Times New Roman" w:hAnsi="Times New Roman" w:cs="Times New Roman"/>
                <w:b/>
                <w:bCs/>
                <w:color w:val="000000"/>
                <w:sz w:val="20"/>
                <w:szCs w:val="20"/>
                <w:lang w:eastAsia="tr-TR"/>
              </w:rPr>
              <w:t>ADLİ SİCİL BELGESİ</w:t>
            </w:r>
            <w:r w:rsidR="00037ACF">
              <w:rPr>
                <w:rFonts w:ascii="Times New Roman" w:eastAsia="Times New Roman" w:hAnsi="Times New Roman" w:cs="Times New Roman"/>
                <w:b/>
                <w:bCs/>
                <w:color w:val="000000"/>
                <w:sz w:val="20"/>
                <w:szCs w:val="20"/>
                <w:lang w:eastAsia="tr-TR"/>
              </w:rPr>
              <w:t xml:space="preserve"> </w:t>
            </w:r>
            <w:r w:rsidRPr="003E11F8">
              <w:rPr>
                <w:rFonts w:ascii="Times New Roman" w:eastAsia="Times New Roman" w:hAnsi="Times New Roman" w:cs="Times New Roman"/>
                <w:b/>
                <w:bCs/>
                <w:color w:val="000000"/>
                <w:sz w:val="20"/>
                <w:szCs w:val="20"/>
                <w:lang w:eastAsia="tr-TR"/>
              </w:rPr>
              <w:t>(S</w:t>
            </w:r>
            <w:r w:rsidR="00094D5C">
              <w:rPr>
                <w:rFonts w:ascii="Times New Roman" w:eastAsia="Times New Roman" w:hAnsi="Times New Roman" w:cs="Times New Roman"/>
                <w:b/>
                <w:bCs/>
                <w:color w:val="000000"/>
                <w:sz w:val="20"/>
                <w:szCs w:val="20"/>
                <w:lang w:eastAsia="tr-TR"/>
              </w:rPr>
              <w:t xml:space="preserve">ABIKA </w:t>
            </w:r>
            <w:r w:rsidRPr="003E11F8">
              <w:rPr>
                <w:rFonts w:ascii="Times New Roman" w:eastAsia="Times New Roman" w:hAnsi="Times New Roman" w:cs="Times New Roman"/>
                <w:b/>
                <w:bCs/>
                <w:color w:val="000000"/>
                <w:sz w:val="20"/>
                <w:szCs w:val="20"/>
                <w:lang w:eastAsia="tr-TR"/>
              </w:rPr>
              <w:t>K</w:t>
            </w:r>
            <w:r w:rsidR="00094D5C">
              <w:rPr>
                <w:rFonts w:ascii="Times New Roman" w:eastAsia="Times New Roman" w:hAnsi="Times New Roman" w:cs="Times New Roman"/>
                <w:b/>
                <w:bCs/>
                <w:color w:val="000000"/>
                <w:sz w:val="20"/>
                <w:szCs w:val="20"/>
                <w:lang w:eastAsia="tr-TR"/>
              </w:rPr>
              <w:t>AYDI</w:t>
            </w:r>
            <w:r w:rsidRPr="003E11F8">
              <w:rPr>
                <w:rFonts w:ascii="Times New Roman" w:eastAsia="Times New Roman" w:hAnsi="Times New Roman" w:cs="Times New Roman"/>
                <w:b/>
                <w:bCs/>
                <w:color w:val="000000"/>
                <w:sz w:val="20"/>
                <w:szCs w:val="20"/>
                <w:lang w:eastAsia="tr-TR"/>
              </w:rPr>
              <w:t>)</w:t>
            </w:r>
          </w:p>
        </w:tc>
        <w:tc>
          <w:tcPr>
            <w:tcW w:w="4570" w:type="dxa"/>
            <w:vAlign w:val="center"/>
            <w:hideMark/>
          </w:tcPr>
          <w:p w:rsidR="00A54466" w:rsidRPr="00A54466" w:rsidRDefault="00A54466" w:rsidP="00C0500D">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 xml:space="preserve">1- Dilekçe </w:t>
            </w:r>
          </w:p>
          <w:p w:rsidR="00A54466" w:rsidRPr="00A54466" w:rsidRDefault="00A54466" w:rsidP="00037ACF">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2- Nüfus Cüzdanı aslı</w:t>
            </w:r>
          </w:p>
        </w:tc>
        <w:tc>
          <w:tcPr>
            <w:tcW w:w="1568" w:type="dxa"/>
            <w:tcBorders>
              <w:right w:val="thinThickSmallGap" w:sz="18" w:space="0" w:color="auto"/>
            </w:tcBorders>
            <w:vAlign w:val="center"/>
            <w:hideMark/>
          </w:tcPr>
          <w:p w:rsidR="00A54466" w:rsidRPr="00C92ADF" w:rsidRDefault="00031017" w:rsidP="00C0500D">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5</w:t>
            </w:r>
            <w:r w:rsidR="00A54466" w:rsidRPr="00C92ADF">
              <w:rPr>
                <w:rFonts w:ascii="Times New Roman" w:eastAsia="Times New Roman" w:hAnsi="Times New Roman" w:cs="Times New Roman"/>
                <w:b/>
                <w:color w:val="000000"/>
                <w:sz w:val="20"/>
                <w:szCs w:val="20"/>
                <w:lang w:eastAsia="tr-TR"/>
              </w:rPr>
              <w:t xml:space="preserve"> Dakika</w:t>
            </w:r>
          </w:p>
        </w:tc>
      </w:tr>
      <w:tr w:rsidR="00B36D9F" w:rsidRPr="00A54466" w:rsidTr="00884523">
        <w:trPr>
          <w:trHeight w:val="586"/>
          <w:jc w:val="center"/>
        </w:trPr>
        <w:tc>
          <w:tcPr>
            <w:tcW w:w="851" w:type="dxa"/>
            <w:tcBorders>
              <w:left w:val="thinThickSmallGap" w:sz="18" w:space="0" w:color="auto"/>
            </w:tcBorders>
            <w:vAlign w:val="center"/>
          </w:tcPr>
          <w:p w:rsidR="00B36D9F" w:rsidRPr="004623E5" w:rsidRDefault="00B36D9F"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tcPr>
          <w:p w:rsidR="00B36D9F" w:rsidRPr="003E11F8" w:rsidRDefault="00B36D9F" w:rsidP="00046B4A">
            <w:pPr>
              <w:rPr>
                <w:rFonts w:ascii="Times New Roman" w:eastAsia="Times New Roman" w:hAnsi="Times New Roman" w:cs="Times New Roman"/>
                <w:b/>
                <w:bCs/>
                <w:color w:val="000000"/>
                <w:sz w:val="20"/>
                <w:szCs w:val="20"/>
                <w:lang w:eastAsia="tr-TR"/>
              </w:rPr>
            </w:pPr>
            <w:r w:rsidRPr="003E11F8">
              <w:rPr>
                <w:rFonts w:ascii="Times New Roman" w:eastAsia="Times New Roman" w:hAnsi="Times New Roman" w:cs="Times New Roman"/>
                <w:b/>
                <w:bCs/>
                <w:color w:val="000000"/>
                <w:sz w:val="20"/>
                <w:szCs w:val="20"/>
                <w:lang w:eastAsia="tr-TR"/>
              </w:rPr>
              <w:t>DERNEK LOKALİ İZİN BELGESİ VERİLMESİ</w:t>
            </w:r>
          </w:p>
        </w:tc>
        <w:tc>
          <w:tcPr>
            <w:tcW w:w="4570" w:type="dxa"/>
            <w:vAlign w:val="center"/>
          </w:tcPr>
          <w:p w:rsidR="00B36D9F" w:rsidRPr="0091755E" w:rsidRDefault="00B36D9F" w:rsidP="00B36D9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Cs/>
                <w:color w:val="000000"/>
                <w:sz w:val="20"/>
                <w:szCs w:val="20"/>
                <w:lang w:eastAsia="tr-TR"/>
              </w:rPr>
              <w:t>1-Dilekçe,</w:t>
            </w:r>
          </w:p>
          <w:p w:rsidR="00B36D9F" w:rsidRDefault="00B36D9F" w:rsidP="00B36D9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2-Yönetim </w:t>
            </w:r>
            <w:r w:rsidRPr="00A54466">
              <w:rPr>
                <w:rFonts w:ascii="Times New Roman" w:eastAsia="Times New Roman" w:hAnsi="Times New Roman" w:cs="Times New Roman"/>
                <w:color w:val="000000"/>
                <w:sz w:val="20"/>
                <w:szCs w:val="20"/>
                <w:lang w:eastAsia="tr-TR"/>
              </w:rPr>
              <w:t>Kurulu kararının fotokopisi,</w:t>
            </w:r>
          </w:p>
          <w:p w:rsidR="00B36D9F" w:rsidRDefault="00B36D9F" w:rsidP="00B36D9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Pr="00A54466">
              <w:rPr>
                <w:rFonts w:ascii="Times New Roman" w:eastAsia="Times New Roman" w:hAnsi="Times New Roman" w:cs="Times New Roman"/>
                <w:color w:val="000000"/>
                <w:sz w:val="20"/>
                <w:szCs w:val="20"/>
                <w:lang w:eastAsia="tr-TR"/>
              </w:rPr>
              <w:t>-Tapu senedi örneği, kiralık ise kira kontratının örneği,</w:t>
            </w:r>
          </w:p>
          <w:p w:rsidR="00B36D9F" w:rsidRDefault="00B36D9F" w:rsidP="00B36D9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Pr="00A54466">
              <w:rPr>
                <w:rFonts w:ascii="Times New Roman" w:eastAsia="Times New Roman" w:hAnsi="Times New Roman" w:cs="Times New Roman"/>
                <w:color w:val="000000"/>
                <w:sz w:val="20"/>
                <w:szCs w:val="20"/>
                <w:lang w:eastAsia="tr-TR"/>
              </w:rPr>
              <w:t>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B36D9F" w:rsidRDefault="00B36D9F" w:rsidP="00B36D9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r w:rsidRPr="00A54466">
              <w:rPr>
                <w:rFonts w:ascii="Times New Roman" w:eastAsia="Times New Roman" w:hAnsi="Times New Roman" w:cs="Times New Roman"/>
                <w:color w:val="000000"/>
                <w:sz w:val="20"/>
                <w:szCs w:val="20"/>
                <w:lang w:eastAsia="tr-TR"/>
              </w:rPr>
              <w:t>-Yapı kullanma izin belgesi, bu belgenin bulunmadığı durumlarda ise ilgili belediyeden</w:t>
            </w:r>
          </w:p>
          <w:p w:rsidR="00B36D9F" w:rsidRPr="00A54466" w:rsidRDefault="00B36D9F" w:rsidP="00B36D9F">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 xml:space="preserve">alınacak söz konusu yerin </w:t>
            </w:r>
            <w:proofErr w:type="gramStart"/>
            <w:r w:rsidRPr="00A54466">
              <w:rPr>
                <w:rFonts w:ascii="Times New Roman" w:eastAsia="Times New Roman" w:hAnsi="Times New Roman" w:cs="Times New Roman"/>
                <w:color w:val="000000"/>
                <w:sz w:val="20"/>
                <w:szCs w:val="20"/>
                <w:lang w:eastAsia="tr-TR"/>
              </w:rPr>
              <w:t>lokal</w:t>
            </w:r>
            <w:proofErr w:type="gramEnd"/>
            <w:r w:rsidRPr="00A54466">
              <w:rPr>
                <w:rFonts w:ascii="Times New Roman" w:eastAsia="Times New Roman" w:hAnsi="Times New Roman" w:cs="Times New Roman"/>
                <w:color w:val="000000"/>
                <w:sz w:val="20"/>
                <w:szCs w:val="20"/>
                <w:lang w:eastAsia="tr-TR"/>
              </w:rPr>
              <w:t xml:space="preserve"> olarak </w:t>
            </w:r>
            <w:r>
              <w:rPr>
                <w:rFonts w:ascii="Times New Roman" w:eastAsia="Times New Roman" w:hAnsi="Times New Roman" w:cs="Times New Roman"/>
                <w:color w:val="000000"/>
                <w:sz w:val="20"/>
                <w:szCs w:val="20"/>
                <w:lang w:eastAsia="tr-TR"/>
              </w:rPr>
              <w:t>k</w:t>
            </w:r>
            <w:r w:rsidRPr="00A54466">
              <w:rPr>
                <w:rFonts w:ascii="Times New Roman" w:eastAsia="Times New Roman" w:hAnsi="Times New Roman" w:cs="Times New Roman"/>
                <w:color w:val="000000"/>
                <w:sz w:val="20"/>
                <w:szCs w:val="20"/>
                <w:lang w:eastAsia="tr-TR"/>
              </w:rPr>
              <w:t xml:space="preserve">ullanılmasında sakınca olmadığına dair belge; bu alanlar dışındaki lokaller için </w:t>
            </w:r>
            <w:r>
              <w:rPr>
                <w:rFonts w:ascii="Times New Roman" w:eastAsia="Times New Roman" w:hAnsi="Times New Roman" w:cs="Times New Roman"/>
                <w:color w:val="000000"/>
                <w:sz w:val="20"/>
                <w:szCs w:val="20"/>
                <w:lang w:eastAsia="tr-TR"/>
              </w:rPr>
              <w:t xml:space="preserve">ilgili kurumlardan </w:t>
            </w:r>
            <w:r w:rsidRPr="00A54466">
              <w:rPr>
                <w:rFonts w:ascii="Times New Roman" w:eastAsia="Times New Roman" w:hAnsi="Times New Roman" w:cs="Times New Roman"/>
                <w:color w:val="000000"/>
                <w:sz w:val="20"/>
                <w:szCs w:val="20"/>
                <w:lang w:eastAsia="tr-TR"/>
              </w:rPr>
              <w:t>alınacak lokal olarak kullanılmasında sakınca olmadığına dair belge</w:t>
            </w:r>
            <w:r>
              <w:rPr>
                <w:rFonts w:ascii="Times New Roman" w:eastAsia="Times New Roman" w:hAnsi="Times New Roman" w:cs="Times New Roman"/>
                <w:color w:val="000000"/>
                <w:sz w:val="20"/>
                <w:szCs w:val="20"/>
                <w:lang w:eastAsia="tr-TR"/>
              </w:rPr>
              <w:t>.</w:t>
            </w:r>
          </w:p>
        </w:tc>
        <w:tc>
          <w:tcPr>
            <w:tcW w:w="1568" w:type="dxa"/>
            <w:tcBorders>
              <w:right w:val="thinThickSmallGap" w:sz="18" w:space="0" w:color="auto"/>
            </w:tcBorders>
            <w:vAlign w:val="center"/>
          </w:tcPr>
          <w:p w:rsidR="00B36D9F" w:rsidRPr="00C92ADF" w:rsidRDefault="00102EC3" w:rsidP="00C0500D">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20</w:t>
            </w:r>
            <w:r w:rsidR="0029183F">
              <w:rPr>
                <w:rFonts w:ascii="Times New Roman" w:eastAsia="Times New Roman" w:hAnsi="Times New Roman" w:cs="Times New Roman"/>
                <w:b/>
                <w:color w:val="000000"/>
                <w:sz w:val="20"/>
                <w:szCs w:val="20"/>
                <w:lang w:eastAsia="tr-TR"/>
              </w:rPr>
              <w:t xml:space="preserve"> Gün</w:t>
            </w:r>
          </w:p>
        </w:tc>
      </w:tr>
      <w:tr w:rsidR="004623E5" w:rsidRPr="00A54466" w:rsidTr="00884523">
        <w:trPr>
          <w:trHeight w:val="586"/>
          <w:jc w:val="center"/>
        </w:trPr>
        <w:tc>
          <w:tcPr>
            <w:tcW w:w="851" w:type="dxa"/>
            <w:tcBorders>
              <w:left w:val="thinThickSmallGap" w:sz="18" w:space="0" w:color="auto"/>
            </w:tcBorders>
            <w:vAlign w:val="center"/>
          </w:tcPr>
          <w:p w:rsidR="004623E5" w:rsidRPr="004623E5" w:rsidRDefault="004623E5" w:rsidP="00C31023">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tcPr>
          <w:p w:rsidR="004623E5" w:rsidRPr="003E11F8" w:rsidRDefault="004623E5" w:rsidP="00A955B6">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Cİ</w:t>
            </w:r>
            <w:r w:rsidRPr="003E11F8">
              <w:rPr>
                <w:rFonts w:ascii="Times New Roman" w:eastAsia="Times New Roman" w:hAnsi="Times New Roman" w:cs="Times New Roman"/>
                <w:b/>
                <w:bCs/>
                <w:color w:val="000000"/>
                <w:sz w:val="20"/>
                <w:szCs w:val="20"/>
                <w:lang w:eastAsia="tr-TR"/>
              </w:rPr>
              <w:t>MER BAŞVURULARI</w:t>
            </w:r>
          </w:p>
        </w:tc>
        <w:tc>
          <w:tcPr>
            <w:tcW w:w="4570" w:type="dxa"/>
            <w:vAlign w:val="center"/>
          </w:tcPr>
          <w:p w:rsidR="004623E5" w:rsidRPr="00A54466" w:rsidRDefault="004623E5" w:rsidP="00A955B6">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Başvuru </w:t>
            </w:r>
          </w:p>
        </w:tc>
        <w:tc>
          <w:tcPr>
            <w:tcW w:w="1568" w:type="dxa"/>
            <w:tcBorders>
              <w:right w:val="thinThickSmallGap" w:sz="18" w:space="0" w:color="auto"/>
            </w:tcBorders>
            <w:vAlign w:val="center"/>
          </w:tcPr>
          <w:p w:rsidR="004623E5" w:rsidRPr="00C92ADF" w:rsidRDefault="004623E5"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15 Gün</w:t>
            </w:r>
          </w:p>
        </w:tc>
      </w:tr>
      <w:tr w:rsidR="00A955B6" w:rsidRPr="00A54466" w:rsidTr="00884523">
        <w:trPr>
          <w:trHeight w:val="586"/>
          <w:jc w:val="center"/>
        </w:trPr>
        <w:tc>
          <w:tcPr>
            <w:tcW w:w="851" w:type="dxa"/>
            <w:tcBorders>
              <w:left w:val="thinThickSmallGap" w:sz="18" w:space="0" w:color="auto"/>
            </w:tcBorders>
            <w:vAlign w:val="center"/>
          </w:tcPr>
          <w:p w:rsidR="00A955B6" w:rsidRPr="004623E5" w:rsidRDefault="00A955B6" w:rsidP="004623E5">
            <w:pPr>
              <w:pStyle w:val="ListeParagraf"/>
              <w:numPr>
                <w:ilvl w:val="0"/>
                <w:numId w:val="4"/>
              </w:numPr>
              <w:jc w:val="both"/>
              <w:rPr>
                <w:rFonts w:ascii="Times New Roman" w:eastAsia="Times New Roman" w:hAnsi="Times New Roman" w:cs="Times New Roman"/>
                <w:b/>
                <w:color w:val="C00000"/>
                <w:sz w:val="20"/>
                <w:szCs w:val="20"/>
                <w:lang w:eastAsia="tr-TR"/>
              </w:rPr>
            </w:pPr>
          </w:p>
        </w:tc>
        <w:tc>
          <w:tcPr>
            <w:tcW w:w="4077" w:type="dxa"/>
            <w:vAlign w:val="center"/>
          </w:tcPr>
          <w:p w:rsidR="00A955B6" w:rsidRDefault="00A955B6" w:rsidP="00A955B6">
            <w:pPr>
              <w:rPr>
                <w:rFonts w:ascii="Times New Roman" w:eastAsia="Times New Roman" w:hAnsi="Times New Roman" w:cs="Times New Roman"/>
                <w:b/>
                <w:bCs/>
                <w:color w:val="000000"/>
                <w:sz w:val="20"/>
                <w:szCs w:val="20"/>
                <w:lang w:eastAsia="tr-TR"/>
              </w:rPr>
            </w:pPr>
            <w:r w:rsidRPr="003E11F8">
              <w:rPr>
                <w:rFonts w:ascii="Times New Roman" w:eastAsia="Times New Roman" w:hAnsi="Times New Roman" w:cs="Times New Roman"/>
                <w:b/>
                <w:bCs/>
                <w:color w:val="000000"/>
                <w:sz w:val="20"/>
                <w:szCs w:val="20"/>
                <w:lang w:eastAsia="tr-TR"/>
              </w:rPr>
              <w:t>TÜKETİCİ SORUNLARI BAŞVURUSU</w:t>
            </w:r>
          </w:p>
          <w:p w:rsidR="00A955B6" w:rsidRPr="003E11F8" w:rsidRDefault="00A955B6" w:rsidP="00A955B6">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(Karar işlemleri Yakutiye Kaymakamlığınca yürütülmektedir.)</w:t>
            </w:r>
          </w:p>
        </w:tc>
        <w:tc>
          <w:tcPr>
            <w:tcW w:w="4570" w:type="dxa"/>
            <w:vAlign w:val="center"/>
          </w:tcPr>
          <w:p w:rsidR="00A955B6" w:rsidRPr="00A54466" w:rsidRDefault="00A955B6" w:rsidP="00A955B6">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1- Matbu Başvuru Dilekçesi</w:t>
            </w:r>
          </w:p>
          <w:p w:rsidR="00A955B6" w:rsidRPr="00A54466" w:rsidRDefault="00A955B6" w:rsidP="00A955B6">
            <w:pPr>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2- Fatura,</w:t>
            </w:r>
          </w:p>
          <w:p w:rsidR="00A955B6" w:rsidRDefault="00A955B6" w:rsidP="00A955B6">
            <w:pPr>
              <w:jc w:val="both"/>
              <w:rPr>
                <w:rFonts w:ascii="Times New Roman" w:eastAsia="Times New Roman" w:hAnsi="Times New Roman" w:cs="Times New Roman"/>
                <w:color w:val="000000"/>
                <w:sz w:val="20"/>
                <w:szCs w:val="20"/>
                <w:lang w:eastAsia="tr-TR"/>
              </w:rPr>
            </w:pPr>
            <w:r w:rsidRPr="00A54466">
              <w:rPr>
                <w:rFonts w:ascii="Times New Roman" w:eastAsia="Times New Roman" w:hAnsi="Times New Roman" w:cs="Times New Roman"/>
                <w:color w:val="000000"/>
                <w:sz w:val="20"/>
                <w:szCs w:val="20"/>
                <w:lang w:eastAsia="tr-TR"/>
              </w:rPr>
              <w:t>3- Satış Fişi</w:t>
            </w:r>
          </w:p>
          <w:p w:rsidR="00A955B6" w:rsidRDefault="00A955B6" w:rsidP="00A955B6">
            <w:pPr>
              <w:jc w:val="both"/>
              <w:rPr>
                <w:rFonts w:ascii="Times New Roman" w:eastAsia="Times New Roman" w:hAnsi="Times New Roman" w:cs="Times New Roman"/>
                <w:bCs/>
                <w:color w:val="000000"/>
                <w:sz w:val="20"/>
                <w:szCs w:val="20"/>
                <w:lang w:eastAsia="tr-TR"/>
              </w:rPr>
            </w:pPr>
            <w:r w:rsidRPr="00A54466">
              <w:rPr>
                <w:rFonts w:ascii="Times New Roman" w:eastAsia="Times New Roman" w:hAnsi="Times New Roman" w:cs="Times New Roman"/>
                <w:color w:val="000000"/>
                <w:sz w:val="20"/>
                <w:szCs w:val="20"/>
                <w:lang w:eastAsia="tr-TR"/>
              </w:rPr>
              <w:t>4- Garanti Belgesi veya Sözleşme</w:t>
            </w:r>
          </w:p>
        </w:tc>
        <w:tc>
          <w:tcPr>
            <w:tcW w:w="1568" w:type="dxa"/>
            <w:tcBorders>
              <w:right w:val="thinThickSmallGap" w:sz="18" w:space="0" w:color="auto"/>
            </w:tcBorders>
            <w:vAlign w:val="center"/>
          </w:tcPr>
          <w:p w:rsidR="00A955B6" w:rsidRPr="00C92ADF" w:rsidRDefault="00A955B6" w:rsidP="00C0500D">
            <w:pPr>
              <w:rPr>
                <w:rFonts w:ascii="Times New Roman" w:eastAsia="Times New Roman" w:hAnsi="Times New Roman" w:cs="Times New Roman"/>
                <w:b/>
                <w:color w:val="000000"/>
                <w:sz w:val="20"/>
                <w:szCs w:val="20"/>
                <w:lang w:eastAsia="tr-TR"/>
              </w:rPr>
            </w:pPr>
            <w:r w:rsidRPr="00C92ADF">
              <w:rPr>
                <w:rFonts w:ascii="Times New Roman" w:eastAsia="Times New Roman" w:hAnsi="Times New Roman" w:cs="Times New Roman"/>
                <w:b/>
                <w:color w:val="000000"/>
                <w:sz w:val="20"/>
                <w:szCs w:val="20"/>
                <w:lang w:eastAsia="tr-TR"/>
              </w:rPr>
              <w:t>3 Ay içerisinde</w:t>
            </w:r>
          </w:p>
        </w:tc>
      </w:tr>
      <w:tr w:rsidR="00BB093B" w:rsidRPr="003E11F8" w:rsidTr="00884523">
        <w:trPr>
          <w:trHeight w:val="466"/>
          <w:jc w:val="center"/>
        </w:trPr>
        <w:tc>
          <w:tcPr>
            <w:tcW w:w="851" w:type="dxa"/>
            <w:tcBorders>
              <w:left w:val="thinThickSmallGap" w:sz="18" w:space="0" w:color="auto"/>
              <w:bottom w:val="thinThickSmallGap" w:sz="18" w:space="0" w:color="auto"/>
            </w:tcBorders>
            <w:vAlign w:val="center"/>
          </w:tcPr>
          <w:p w:rsidR="00BB093B" w:rsidRPr="004623E5" w:rsidRDefault="00BB093B" w:rsidP="004623E5">
            <w:pPr>
              <w:pStyle w:val="ListeParagraf"/>
              <w:numPr>
                <w:ilvl w:val="0"/>
                <w:numId w:val="4"/>
              </w:numPr>
              <w:jc w:val="both"/>
              <w:rPr>
                <w:rFonts w:ascii="Times New Roman" w:hAnsi="Times New Roman" w:cs="Times New Roman"/>
                <w:b/>
                <w:color w:val="C00000"/>
                <w:sz w:val="20"/>
                <w:szCs w:val="20"/>
              </w:rPr>
            </w:pPr>
          </w:p>
        </w:tc>
        <w:tc>
          <w:tcPr>
            <w:tcW w:w="4077" w:type="dxa"/>
            <w:tcBorders>
              <w:bottom w:val="thinThickSmallGap" w:sz="18" w:space="0" w:color="auto"/>
            </w:tcBorders>
            <w:vAlign w:val="center"/>
          </w:tcPr>
          <w:p w:rsidR="00BB093B" w:rsidRPr="009063EA" w:rsidRDefault="005C6C73" w:rsidP="00C0500D">
            <w:pPr>
              <w:rPr>
                <w:rFonts w:ascii="Times New Roman" w:hAnsi="Times New Roman" w:cs="Times New Roman"/>
                <w:b/>
                <w:sz w:val="20"/>
                <w:szCs w:val="20"/>
              </w:rPr>
            </w:pPr>
            <w:r w:rsidRPr="009063EA">
              <w:rPr>
                <w:rFonts w:ascii="Times New Roman" w:hAnsi="Times New Roman" w:cs="Times New Roman"/>
                <w:b/>
                <w:sz w:val="20"/>
                <w:szCs w:val="20"/>
              </w:rPr>
              <w:t>BU FORMDA BULUNMAYAN İŞ VE İŞLEMLER</w:t>
            </w:r>
            <w:r w:rsidR="00031017">
              <w:rPr>
                <w:rFonts w:ascii="Times New Roman" w:hAnsi="Times New Roman" w:cs="Times New Roman"/>
                <w:b/>
                <w:sz w:val="20"/>
                <w:szCs w:val="20"/>
              </w:rPr>
              <w:t xml:space="preserve"> İÇİN </w:t>
            </w:r>
          </w:p>
        </w:tc>
        <w:tc>
          <w:tcPr>
            <w:tcW w:w="4570" w:type="dxa"/>
            <w:tcBorders>
              <w:bottom w:val="thinThickSmallGap" w:sz="18" w:space="0" w:color="auto"/>
            </w:tcBorders>
            <w:vAlign w:val="center"/>
          </w:tcPr>
          <w:p w:rsidR="00BB093B" w:rsidRPr="003E11F8" w:rsidRDefault="005C6C73" w:rsidP="00C0500D">
            <w:pPr>
              <w:rPr>
                <w:rFonts w:ascii="Times New Roman" w:hAnsi="Times New Roman" w:cs="Times New Roman"/>
                <w:sz w:val="20"/>
                <w:szCs w:val="20"/>
              </w:rPr>
            </w:pPr>
            <w:r>
              <w:rPr>
                <w:rFonts w:ascii="Times New Roman" w:hAnsi="Times New Roman" w:cs="Times New Roman"/>
                <w:sz w:val="20"/>
                <w:szCs w:val="20"/>
              </w:rPr>
              <w:t xml:space="preserve">İlgili mevzuatındaki istenilen belgeler </w:t>
            </w:r>
          </w:p>
        </w:tc>
        <w:tc>
          <w:tcPr>
            <w:tcW w:w="1568" w:type="dxa"/>
            <w:tcBorders>
              <w:bottom w:val="thinThickSmallGap" w:sz="18" w:space="0" w:color="auto"/>
              <w:right w:val="thinThickSmallGap" w:sz="18" w:space="0" w:color="auto"/>
            </w:tcBorders>
            <w:vAlign w:val="center"/>
          </w:tcPr>
          <w:p w:rsidR="00BB093B" w:rsidRPr="00C92ADF" w:rsidRDefault="005C6C73" w:rsidP="00C0500D">
            <w:pPr>
              <w:rPr>
                <w:rFonts w:ascii="Times New Roman" w:hAnsi="Times New Roman" w:cs="Times New Roman"/>
                <w:b/>
                <w:sz w:val="20"/>
                <w:szCs w:val="20"/>
              </w:rPr>
            </w:pPr>
            <w:r w:rsidRPr="00C92ADF">
              <w:rPr>
                <w:rFonts w:ascii="Times New Roman" w:hAnsi="Times New Roman" w:cs="Times New Roman"/>
                <w:b/>
                <w:sz w:val="20"/>
                <w:szCs w:val="20"/>
              </w:rPr>
              <w:t>Mevzuatın</w:t>
            </w:r>
            <w:r w:rsidR="00C92ADF">
              <w:rPr>
                <w:rFonts w:ascii="Times New Roman" w:hAnsi="Times New Roman" w:cs="Times New Roman"/>
                <w:b/>
                <w:sz w:val="20"/>
                <w:szCs w:val="20"/>
              </w:rPr>
              <w:t>-</w:t>
            </w:r>
            <w:proofErr w:type="spellStart"/>
            <w:r w:rsidRPr="00C92ADF">
              <w:rPr>
                <w:rFonts w:ascii="Times New Roman" w:hAnsi="Times New Roman" w:cs="Times New Roman"/>
                <w:b/>
                <w:sz w:val="20"/>
                <w:szCs w:val="20"/>
              </w:rPr>
              <w:t>daki</w:t>
            </w:r>
            <w:proofErr w:type="spellEnd"/>
            <w:r w:rsidRPr="00C92ADF">
              <w:rPr>
                <w:rFonts w:ascii="Times New Roman" w:hAnsi="Times New Roman" w:cs="Times New Roman"/>
                <w:b/>
                <w:sz w:val="20"/>
                <w:szCs w:val="20"/>
              </w:rPr>
              <w:t xml:space="preserve"> süre</w:t>
            </w:r>
          </w:p>
        </w:tc>
      </w:tr>
    </w:tbl>
    <w:p w:rsidR="00102EC3" w:rsidRDefault="00102EC3" w:rsidP="00530444">
      <w:pPr>
        <w:spacing w:before="100" w:beforeAutospacing="1" w:after="100" w:afterAutospacing="1" w:line="240" w:lineRule="auto"/>
        <w:ind w:right="143" w:firstLine="708"/>
        <w:jc w:val="both"/>
        <w:rPr>
          <w:rFonts w:ascii="Times New Roman" w:eastAsia="Times New Roman" w:hAnsi="Times New Roman" w:cs="Times New Roman"/>
          <w:lang w:eastAsia="tr-TR"/>
        </w:rPr>
      </w:pPr>
    </w:p>
    <w:p w:rsidR="00102EC3" w:rsidRDefault="00530444" w:rsidP="00102EC3">
      <w:pPr>
        <w:spacing w:before="100" w:beforeAutospacing="1" w:after="100" w:afterAutospacing="1" w:line="240" w:lineRule="auto"/>
        <w:ind w:right="143" w:firstLine="708"/>
        <w:jc w:val="both"/>
        <w:rPr>
          <w:rFonts w:ascii="Times New Roman" w:hAnsi="Times New Roman" w:cs="Times New Roman"/>
        </w:rPr>
      </w:pPr>
      <w:r w:rsidRPr="00530444">
        <w:rPr>
          <w:rFonts w:ascii="Times New Roman" w:eastAsia="Times New Roman" w:hAnsi="Times New Roman" w:cs="Times New Roman"/>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r w:rsidRPr="00530444">
        <w:rPr>
          <w:rFonts w:ascii="Times New Roman" w:hAnsi="Times New Roman" w:cs="Times New Roman"/>
        </w:rPr>
        <w:t xml:space="preserve"> </w:t>
      </w:r>
    </w:p>
    <w:p w:rsidR="00102EC3" w:rsidRDefault="00102EC3" w:rsidP="00102EC3">
      <w:pPr>
        <w:spacing w:before="100" w:beforeAutospacing="1" w:after="100" w:afterAutospacing="1" w:line="240" w:lineRule="auto"/>
        <w:ind w:right="143" w:firstLine="708"/>
        <w:jc w:val="both"/>
        <w:rPr>
          <w:rFonts w:ascii="Times New Roman" w:hAnsi="Times New Roman" w:cs="Times New Roman"/>
        </w:rPr>
      </w:pPr>
    </w:p>
    <w:p w:rsidR="00102EC3" w:rsidRDefault="00102EC3" w:rsidP="00102EC3">
      <w:pPr>
        <w:spacing w:before="100" w:beforeAutospacing="1" w:after="100" w:afterAutospacing="1" w:line="240" w:lineRule="auto"/>
        <w:ind w:right="143" w:firstLine="708"/>
        <w:jc w:val="both"/>
        <w:rPr>
          <w:rFonts w:ascii="Times New Roman" w:hAnsi="Times New Roman" w:cs="Times New Roman"/>
        </w:rPr>
      </w:pPr>
    </w:p>
    <w:p w:rsidR="00427189" w:rsidRPr="00427189" w:rsidRDefault="00427189" w:rsidP="00102EC3">
      <w:pPr>
        <w:spacing w:before="100" w:beforeAutospacing="1" w:after="100" w:afterAutospacing="1" w:line="240" w:lineRule="auto"/>
        <w:ind w:right="143" w:firstLine="708"/>
        <w:jc w:val="both"/>
        <w:rPr>
          <w:rFonts w:ascii="Times New Roman" w:eastAsia="Times New Roman" w:hAnsi="Times New Roman" w:cs="Times New Roman"/>
          <w:lang w:eastAsia="tr-TR"/>
        </w:rPr>
      </w:pPr>
      <w:r w:rsidRPr="00427189">
        <w:rPr>
          <w:rFonts w:ascii="Times New Roman" w:eastAsia="Times New Roman" w:hAnsi="Times New Roman" w:cs="Times New Roman"/>
          <w:b/>
          <w:bCs/>
          <w:lang w:eastAsia="tr-TR"/>
        </w:rPr>
        <w:t>İlk Müracaat Yeri:                                             </w:t>
      </w:r>
      <w:r w:rsidR="00102EC3">
        <w:rPr>
          <w:rFonts w:ascii="Times New Roman" w:eastAsia="Times New Roman" w:hAnsi="Times New Roman" w:cs="Times New Roman"/>
          <w:b/>
          <w:bCs/>
          <w:lang w:eastAsia="tr-TR"/>
        </w:rPr>
        <w:t>                         </w:t>
      </w:r>
      <w:r w:rsidR="00102EC3">
        <w:rPr>
          <w:rFonts w:ascii="Times New Roman" w:eastAsia="Times New Roman" w:hAnsi="Times New Roman" w:cs="Times New Roman"/>
          <w:b/>
          <w:bCs/>
          <w:lang w:eastAsia="tr-TR"/>
        </w:rPr>
        <w:tab/>
      </w:r>
      <w:r w:rsidR="00102EC3">
        <w:rPr>
          <w:rFonts w:ascii="Times New Roman" w:eastAsia="Times New Roman" w:hAnsi="Times New Roman" w:cs="Times New Roman"/>
          <w:b/>
          <w:bCs/>
          <w:lang w:eastAsia="tr-TR"/>
        </w:rPr>
        <w:tab/>
      </w:r>
      <w:r w:rsidRPr="00427189">
        <w:rPr>
          <w:rFonts w:ascii="Times New Roman" w:eastAsia="Times New Roman" w:hAnsi="Times New Roman" w:cs="Times New Roman"/>
          <w:b/>
          <w:bCs/>
          <w:lang w:eastAsia="tr-TR"/>
        </w:rPr>
        <w:t>İkinci Müracaat Yeri:</w:t>
      </w:r>
    </w:p>
    <w:p w:rsidR="00FE7AD6" w:rsidRPr="00FE7AD6" w:rsidRDefault="00FE7AD6" w:rsidP="00FE7AD6">
      <w:pPr>
        <w:spacing w:after="0" w:line="240" w:lineRule="auto"/>
        <w:rPr>
          <w:rFonts w:ascii="Times New Roman" w:eastAsia="Times New Roman" w:hAnsi="Times New Roman" w:cs="Times New Roman"/>
          <w:lang w:eastAsia="tr-TR"/>
        </w:rPr>
      </w:pPr>
    </w:p>
    <w:p w:rsidR="00FE7AD6" w:rsidRPr="00FE7AD6" w:rsidRDefault="00427189" w:rsidP="00FE7AD6">
      <w:pPr>
        <w:spacing w:after="0" w:line="240" w:lineRule="auto"/>
        <w:ind w:left="708"/>
        <w:rPr>
          <w:rFonts w:ascii="Times New Roman" w:eastAsia="Times New Roman" w:hAnsi="Times New Roman" w:cs="Times New Roman"/>
          <w:lang w:eastAsia="tr-TR"/>
        </w:rPr>
      </w:pPr>
      <w:r w:rsidRPr="00427189">
        <w:rPr>
          <w:rFonts w:ascii="Times New Roman" w:eastAsia="Times New Roman" w:hAnsi="Times New Roman" w:cs="Times New Roman"/>
          <w:lang w:eastAsia="tr-TR"/>
        </w:rPr>
        <w:t>İsim</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xml:space="preserve">: </w:t>
      </w:r>
      <w:r w:rsidR="00FE7AD6" w:rsidRPr="00FE7AD6">
        <w:rPr>
          <w:rFonts w:ascii="Times New Roman" w:eastAsia="Times New Roman" w:hAnsi="Times New Roman" w:cs="Times New Roman"/>
          <w:lang w:eastAsia="tr-TR"/>
        </w:rPr>
        <w:t>Baki GÜNEŞ</w:t>
      </w:r>
      <w:r w:rsidRPr="00427189">
        <w:rPr>
          <w:rFonts w:ascii="Times New Roman" w:eastAsia="Times New Roman" w:hAnsi="Times New Roman" w:cs="Times New Roman"/>
          <w:lang w:eastAsia="tr-TR"/>
        </w:rPr>
        <w:t>                                        </w:t>
      </w:r>
      <w:r w:rsidR="00FE7AD6" w:rsidRPr="00FE7AD6">
        <w:rPr>
          <w:rFonts w:ascii="Times New Roman" w:eastAsia="Times New Roman" w:hAnsi="Times New Roman" w:cs="Times New Roman"/>
          <w:lang w:eastAsia="tr-TR"/>
        </w:rPr>
        <w:t>                               </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İsim</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w:t>
      </w:r>
      <w:r w:rsidR="00FE7AD6" w:rsidRPr="00FE7AD6">
        <w:rPr>
          <w:rFonts w:ascii="Times New Roman" w:eastAsia="Times New Roman" w:hAnsi="Times New Roman" w:cs="Times New Roman"/>
          <w:lang w:eastAsia="tr-TR"/>
        </w:rPr>
        <w:t xml:space="preserve"> Tuncay TOPSAKALOĞLU</w:t>
      </w:r>
      <w:r w:rsidRPr="00427189">
        <w:rPr>
          <w:rFonts w:ascii="Times New Roman" w:eastAsia="Times New Roman" w:hAnsi="Times New Roman" w:cs="Times New Roman"/>
          <w:lang w:eastAsia="tr-TR"/>
        </w:rPr>
        <w:br/>
        <w:t>Unvan</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Yazı İşleri Müdürü                                                            </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Unvan</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xml:space="preserve">: </w:t>
      </w:r>
      <w:r w:rsidR="00FE7AD6" w:rsidRPr="00FE7AD6">
        <w:rPr>
          <w:rFonts w:ascii="Times New Roman" w:eastAsia="Times New Roman" w:hAnsi="Times New Roman" w:cs="Times New Roman"/>
          <w:lang w:eastAsia="tr-TR"/>
        </w:rPr>
        <w:t>Aziziye Kaymakam</w:t>
      </w:r>
    </w:p>
    <w:p w:rsidR="00427189" w:rsidRPr="00427189" w:rsidRDefault="00FE7AD6" w:rsidP="00FE7AD6">
      <w:pPr>
        <w:spacing w:after="0" w:line="240" w:lineRule="auto"/>
        <w:ind w:left="708"/>
        <w:rPr>
          <w:rFonts w:ascii="Times New Roman" w:eastAsia="Times New Roman" w:hAnsi="Times New Roman" w:cs="Times New Roman"/>
          <w:lang w:eastAsia="tr-TR"/>
        </w:rPr>
      </w:pPr>
      <w:r w:rsidRPr="00FE7AD6">
        <w:rPr>
          <w:rFonts w:ascii="Times New Roman" w:eastAsia="Times New Roman" w:hAnsi="Times New Roman" w:cs="Times New Roman"/>
          <w:lang w:eastAsia="tr-TR"/>
        </w:rPr>
        <w:t>Adres</w:t>
      </w:r>
      <w:r w:rsidRPr="00FE7AD6">
        <w:rPr>
          <w:rFonts w:ascii="Times New Roman" w:eastAsia="Times New Roman" w:hAnsi="Times New Roman" w:cs="Times New Roman"/>
          <w:lang w:eastAsia="tr-TR"/>
        </w:rPr>
        <w:tab/>
        <w:t xml:space="preserve">: Aziziye </w:t>
      </w:r>
      <w:r w:rsidR="00427189" w:rsidRPr="00427189">
        <w:rPr>
          <w:rFonts w:ascii="Times New Roman" w:eastAsia="Times New Roman" w:hAnsi="Times New Roman" w:cs="Times New Roman"/>
          <w:lang w:eastAsia="tr-TR"/>
        </w:rPr>
        <w:t>Kaymakamlığı                                                           </w:t>
      </w:r>
      <w:r w:rsidRPr="00FE7AD6">
        <w:rPr>
          <w:rFonts w:ascii="Times New Roman" w:eastAsia="Times New Roman" w:hAnsi="Times New Roman" w:cs="Times New Roman"/>
          <w:lang w:eastAsia="tr-TR"/>
        </w:rPr>
        <w:tab/>
      </w:r>
      <w:r w:rsidR="00427189" w:rsidRPr="00427189">
        <w:rPr>
          <w:rFonts w:ascii="Times New Roman" w:eastAsia="Times New Roman" w:hAnsi="Times New Roman" w:cs="Times New Roman"/>
          <w:lang w:eastAsia="tr-TR"/>
        </w:rPr>
        <w:t>Adres</w:t>
      </w:r>
      <w:r w:rsidRPr="00FE7AD6">
        <w:rPr>
          <w:rFonts w:ascii="Times New Roman" w:eastAsia="Times New Roman" w:hAnsi="Times New Roman" w:cs="Times New Roman"/>
          <w:lang w:eastAsia="tr-TR"/>
        </w:rPr>
        <w:tab/>
      </w:r>
      <w:r w:rsidR="00427189" w:rsidRPr="00427189">
        <w:rPr>
          <w:rFonts w:ascii="Times New Roman" w:eastAsia="Times New Roman" w:hAnsi="Times New Roman" w:cs="Times New Roman"/>
          <w:lang w:eastAsia="tr-TR"/>
        </w:rPr>
        <w:t xml:space="preserve">: </w:t>
      </w:r>
      <w:r w:rsidRPr="00FE7AD6">
        <w:rPr>
          <w:rFonts w:ascii="Times New Roman" w:eastAsia="Times New Roman" w:hAnsi="Times New Roman" w:cs="Times New Roman"/>
          <w:lang w:eastAsia="tr-TR"/>
        </w:rPr>
        <w:t xml:space="preserve">Aziziye </w:t>
      </w:r>
      <w:r w:rsidR="00427189" w:rsidRPr="00427189">
        <w:rPr>
          <w:rFonts w:ascii="Times New Roman" w:eastAsia="Times New Roman" w:hAnsi="Times New Roman" w:cs="Times New Roman"/>
          <w:lang w:eastAsia="tr-TR"/>
        </w:rPr>
        <w:t>Kaymakamlığı</w:t>
      </w:r>
    </w:p>
    <w:p w:rsidR="003E36C6" w:rsidRDefault="00427189" w:rsidP="00FF62C9">
      <w:pPr>
        <w:spacing w:after="0" w:line="240" w:lineRule="auto"/>
        <w:ind w:left="708"/>
        <w:rPr>
          <w:rFonts w:ascii="Times New Roman" w:eastAsia="Times New Roman" w:hAnsi="Times New Roman" w:cs="Times New Roman"/>
          <w:lang w:eastAsia="tr-TR"/>
        </w:rPr>
      </w:pPr>
      <w:r w:rsidRPr="00427189">
        <w:rPr>
          <w:rFonts w:ascii="Times New Roman" w:eastAsia="Times New Roman" w:hAnsi="Times New Roman" w:cs="Times New Roman"/>
          <w:lang w:eastAsia="tr-TR"/>
        </w:rPr>
        <w:t>Tel</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xml:space="preserve">: </w:t>
      </w:r>
      <w:r w:rsidR="00FE7AD6" w:rsidRPr="00FE7AD6">
        <w:rPr>
          <w:rFonts w:ascii="Times New Roman" w:eastAsia="Times New Roman" w:hAnsi="Times New Roman" w:cs="Times New Roman"/>
          <w:lang w:eastAsia="tr-TR"/>
        </w:rPr>
        <w:t>0 (422) 631 31 30</w:t>
      </w:r>
      <w:r w:rsidRPr="00427189">
        <w:rPr>
          <w:rFonts w:ascii="Times New Roman" w:eastAsia="Times New Roman" w:hAnsi="Times New Roman" w:cs="Times New Roman"/>
          <w:lang w:eastAsia="tr-TR"/>
        </w:rPr>
        <w:t>                                         </w:t>
      </w:r>
      <w:r w:rsidR="00FE7AD6" w:rsidRPr="00FE7AD6">
        <w:rPr>
          <w:rFonts w:ascii="Times New Roman" w:eastAsia="Times New Roman" w:hAnsi="Times New Roman" w:cs="Times New Roman"/>
          <w:lang w:eastAsia="tr-TR"/>
        </w:rPr>
        <w:t>                    </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Tel</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xml:space="preserve">: </w:t>
      </w:r>
      <w:r w:rsidR="00FE7AD6" w:rsidRPr="00FE7AD6">
        <w:rPr>
          <w:rFonts w:ascii="Times New Roman" w:eastAsia="Times New Roman" w:hAnsi="Times New Roman" w:cs="Times New Roman"/>
          <w:lang w:eastAsia="tr-TR"/>
        </w:rPr>
        <w:t>0 (422) 631 31 30</w:t>
      </w:r>
      <w:r w:rsidRPr="00427189">
        <w:rPr>
          <w:rFonts w:ascii="Times New Roman" w:eastAsia="Times New Roman" w:hAnsi="Times New Roman" w:cs="Times New Roman"/>
          <w:lang w:eastAsia="tr-TR"/>
        </w:rPr>
        <w:br/>
        <w:t>Faks</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w:t>
      </w:r>
      <w:r w:rsidR="00FE7AD6" w:rsidRPr="00427189">
        <w:rPr>
          <w:rFonts w:ascii="Times New Roman" w:eastAsia="Times New Roman" w:hAnsi="Times New Roman" w:cs="Times New Roman"/>
          <w:lang w:eastAsia="tr-TR"/>
        </w:rPr>
        <w:t>0</w:t>
      </w:r>
      <w:r w:rsidR="00FE7AD6" w:rsidRPr="00FE7AD6">
        <w:rPr>
          <w:rFonts w:ascii="Times New Roman" w:eastAsia="Times New Roman" w:hAnsi="Times New Roman" w:cs="Times New Roman"/>
          <w:lang w:eastAsia="tr-TR"/>
        </w:rPr>
        <w:t xml:space="preserve"> (</w:t>
      </w:r>
      <w:r w:rsidR="00FE7AD6" w:rsidRPr="00427189">
        <w:rPr>
          <w:rFonts w:ascii="Times New Roman" w:eastAsia="Times New Roman" w:hAnsi="Times New Roman" w:cs="Times New Roman"/>
          <w:lang w:eastAsia="tr-TR"/>
        </w:rPr>
        <w:t>4</w:t>
      </w:r>
      <w:r w:rsidR="00FE7AD6" w:rsidRPr="00FE7AD6">
        <w:rPr>
          <w:rFonts w:ascii="Times New Roman" w:eastAsia="Times New Roman" w:hAnsi="Times New Roman" w:cs="Times New Roman"/>
          <w:lang w:eastAsia="tr-TR"/>
        </w:rPr>
        <w:t>42) 631 37 97</w:t>
      </w:r>
      <w:r w:rsidRPr="00427189">
        <w:rPr>
          <w:rFonts w:ascii="Times New Roman" w:eastAsia="Times New Roman" w:hAnsi="Times New Roman" w:cs="Times New Roman"/>
          <w:lang w:eastAsia="tr-TR"/>
        </w:rPr>
        <w:t>                                                                 </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xml:space="preserve"> Faks</w:t>
      </w:r>
      <w:r w:rsidR="00FE7AD6" w:rsidRPr="00FE7AD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0</w:t>
      </w:r>
      <w:r w:rsidR="00FE7AD6" w:rsidRPr="00FE7AD6">
        <w:rPr>
          <w:rFonts w:ascii="Times New Roman" w:eastAsia="Times New Roman" w:hAnsi="Times New Roman" w:cs="Times New Roman"/>
          <w:lang w:eastAsia="tr-TR"/>
        </w:rPr>
        <w:t xml:space="preserve"> (</w:t>
      </w:r>
      <w:r w:rsidRPr="00427189">
        <w:rPr>
          <w:rFonts w:ascii="Times New Roman" w:eastAsia="Times New Roman" w:hAnsi="Times New Roman" w:cs="Times New Roman"/>
          <w:lang w:eastAsia="tr-TR"/>
        </w:rPr>
        <w:t>4</w:t>
      </w:r>
      <w:r w:rsidR="00FE7AD6" w:rsidRPr="00FE7AD6">
        <w:rPr>
          <w:rFonts w:ascii="Times New Roman" w:eastAsia="Times New Roman" w:hAnsi="Times New Roman" w:cs="Times New Roman"/>
          <w:lang w:eastAsia="tr-TR"/>
        </w:rPr>
        <w:t>42) 631 37 97</w:t>
      </w:r>
    </w:p>
    <w:p w:rsidR="007B650E" w:rsidRPr="00FF62C9" w:rsidRDefault="00427189" w:rsidP="003E36C6">
      <w:pPr>
        <w:spacing w:after="0" w:line="240" w:lineRule="auto"/>
        <w:jc w:val="both"/>
        <w:rPr>
          <w:rFonts w:ascii="Times New Roman" w:eastAsia="Times New Roman" w:hAnsi="Times New Roman" w:cs="Times New Roman"/>
          <w:lang w:eastAsia="tr-TR"/>
        </w:rPr>
      </w:pPr>
      <w:r w:rsidRPr="00427189">
        <w:rPr>
          <w:rFonts w:ascii="Times New Roman" w:eastAsia="Times New Roman" w:hAnsi="Times New Roman" w:cs="Times New Roman"/>
          <w:lang w:eastAsia="tr-TR"/>
        </w:rPr>
        <w:t>E-Posta :</w:t>
      </w:r>
      <w:r w:rsidR="00201CCB">
        <w:rPr>
          <w:rFonts w:ascii="Times New Roman" w:eastAsia="Times New Roman" w:hAnsi="Times New Roman" w:cs="Times New Roman"/>
          <w:lang w:eastAsia="tr-TR"/>
        </w:rPr>
        <w:t xml:space="preserve"> </w:t>
      </w:r>
      <w:hyperlink r:id="rId5" w:history="1">
        <w:r w:rsidR="00FF62C9" w:rsidRPr="006C6B49">
          <w:rPr>
            <w:rStyle w:val="Kpr"/>
            <w:rFonts w:ascii="Times New Roman" w:eastAsia="Times New Roman" w:hAnsi="Times New Roman" w:cs="Times New Roman"/>
            <w:lang w:eastAsia="tr-TR"/>
          </w:rPr>
          <w:t>aziziye.kaymakamlik@gmail.com</w:t>
        </w:r>
      </w:hyperlink>
      <w:r w:rsidR="00FF62C9">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w:t>
      </w:r>
      <w:r w:rsidR="003E36C6">
        <w:rPr>
          <w:rFonts w:ascii="Times New Roman" w:eastAsia="Times New Roman" w:hAnsi="Times New Roman" w:cs="Times New Roman"/>
          <w:lang w:eastAsia="tr-TR"/>
        </w:rPr>
        <w:tab/>
      </w:r>
      <w:r w:rsidRPr="00427189">
        <w:rPr>
          <w:rFonts w:ascii="Times New Roman" w:eastAsia="Times New Roman" w:hAnsi="Times New Roman" w:cs="Times New Roman"/>
          <w:lang w:eastAsia="tr-TR"/>
        </w:rPr>
        <w:t xml:space="preserve"> E-Posta : </w:t>
      </w:r>
      <w:hyperlink r:id="rId6" w:history="1">
        <w:r w:rsidR="00FF62C9" w:rsidRPr="006C6B49">
          <w:rPr>
            <w:rStyle w:val="Kpr"/>
            <w:rFonts w:ascii="Times New Roman" w:eastAsia="Times New Roman" w:hAnsi="Times New Roman" w:cs="Times New Roman"/>
            <w:lang w:eastAsia="tr-TR"/>
          </w:rPr>
          <w:t>aziziye.kaymakamlik@gmail.com</w:t>
        </w:r>
      </w:hyperlink>
      <w:r w:rsidR="00FF62C9">
        <w:rPr>
          <w:rFonts w:ascii="Times New Roman" w:eastAsia="Times New Roman" w:hAnsi="Times New Roman" w:cs="Times New Roman"/>
          <w:lang w:eastAsia="tr-TR"/>
        </w:rPr>
        <w:t xml:space="preserve"> </w:t>
      </w:r>
    </w:p>
    <w:sectPr w:rsidR="007B650E" w:rsidRPr="00FF62C9" w:rsidSect="004B0423">
      <w:pgSz w:w="11906" w:h="16838"/>
      <w:pgMar w:top="720" w:right="720"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7FEF"/>
    <w:multiLevelType w:val="hybridMultilevel"/>
    <w:tmpl w:val="AB52F9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064A48"/>
    <w:multiLevelType w:val="hybridMultilevel"/>
    <w:tmpl w:val="D0ACD4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F13F5E"/>
    <w:multiLevelType w:val="hybridMultilevel"/>
    <w:tmpl w:val="CA62AF9C"/>
    <w:lvl w:ilvl="0" w:tplc="6FACBD1C">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1A3ED9"/>
    <w:multiLevelType w:val="hybridMultilevel"/>
    <w:tmpl w:val="82D23B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9F"/>
    <w:rsid w:val="00031017"/>
    <w:rsid w:val="00037ACF"/>
    <w:rsid w:val="00046B4A"/>
    <w:rsid w:val="00094D5C"/>
    <w:rsid w:val="000A652C"/>
    <w:rsid w:val="001028F7"/>
    <w:rsid w:val="00102EC3"/>
    <w:rsid w:val="00142E7C"/>
    <w:rsid w:val="00154E60"/>
    <w:rsid w:val="001B7E44"/>
    <w:rsid w:val="00201CCB"/>
    <w:rsid w:val="00254684"/>
    <w:rsid w:val="0029183F"/>
    <w:rsid w:val="002B21B0"/>
    <w:rsid w:val="002C6448"/>
    <w:rsid w:val="003E11F8"/>
    <w:rsid w:val="003E36C6"/>
    <w:rsid w:val="00427189"/>
    <w:rsid w:val="00435C6F"/>
    <w:rsid w:val="004623E5"/>
    <w:rsid w:val="0046478E"/>
    <w:rsid w:val="004B0423"/>
    <w:rsid w:val="004C0184"/>
    <w:rsid w:val="005109D4"/>
    <w:rsid w:val="00530444"/>
    <w:rsid w:val="00532C98"/>
    <w:rsid w:val="00594704"/>
    <w:rsid w:val="005C6C73"/>
    <w:rsid w:val="005D5FE8"/>
    <w:rsid w:val="00623548"/>
    <w:rsid w:val="00672CAD"/>
    <w:rsid w:val="006A039F"/>
    <w:rsid w:val="006E37E5"/>
    <w:rsid w:val="007B365F"/>
    <w:rsid w:val="007B650E"/>
    <w:rsid w:val="00804D0B"/>
    <w:rsid w:val="00850447"/>
    <w:rsid w:val="00884523"/>
    <w:rsid w:val="00897554"/>
    <w:rsid w:val="008A50B5"/>
    <w:rsid w:val="009063EA"/>
    <w:rsid w:val="0091755E"/>
    <w:rsid w:val="009E7139"/>
    <w:rsid w:val="00A070EC"/>
    <w:rsid w:val="00A2608F"/>
    <w:rsid w:val="00A54466"/>
    <w:rsid w:val="00A955B6"/>
    <w:rsid w:val="00AC6974"/>
    <w:rsid w:val="00B36D9F"/>
    <w:rsid w:val="00BB093B"/>
    <w:rsid w:val="00BC0B2D"/>
    <w:rsid w:val="00C0500D"/>
    <w:rsid w:val="00C05653"/>
    <w:rsid w:val="00C05EDB"/>
    <w:rsid w:val="00C12BB7"/>
    <w:rsid w:val="00C31023"/>
    <w:rsid w:val="00C70577"/>
    <w:rsid w:val="00C92ADF"/>
    <w:rsid w:val="00C92EF8"/>
    <w:rsid w:val="00CA71D6"/>
    <w:rsid w:val="00CE4065"/>
    <w:rsid w:val="00D23ADF"/>
    <w:rsid w:val="00D263E4"/>
    <w:rsid w:val="00DD036B"/>
    <w:rsid w:val="00DD4C1B"/>
    <w:rsid w:val="00E21380"/>
    <w:rsid w:val="00E51AA2"/>
    <w:rsid w:val="00E76C4D"/>
    <w:rsid w:val="00E91370"/>
    <w:rsid w:val="00F416F5"/>
    <w:rsid w:val="00F663BC"/>
    <w:rsid w:val="00F86B47"/>
    <w:rsid w:val="00FE7AD6"/>
    <w:rsid w:val="00FF4B30"/>
    <w:rsid w:val="00FF6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5CBDE-3CB9-4206-ABF8-E6EB1728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B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2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23548"/>
    <w:rPr>
      <w:b/>
      <w:bCs/>
    </w:rPr>
  </w:style>
  <w:style w:type="character" w:styleId="Vurgu">
    <w:name w:val="Emphasis"/>
    <w:basedOn w:val="VarsaylanParagrafYazTipi"/>
    <w:uiPriority w:val="20"/>
    <w:qFormat/>
    <w:rsid w:val="00A54466"/>
    <w:rPr>
      <w:i/>
      <w:iCs/>
    </w:rPr>
  </w:style>
  <w:style w:type="paragraph" w:styleId="ListeParagraf">
    <w:name w:val="List Paragraph"/>
    <w:basedOn w:val="Normal"/>
    <w:uiPriority w:val="34"/>
    <w:qFormat/>
    <w:rsid w:val="004B0423"/>
    <w:pPr>
      <w:ind w:left="720"/>
      <w:contextualSpacing/>
    </w:pPr>
  </w:style>
  <w:style w:type="character" w:customStyle="1" w:styleId="Balk1Char">
    <w:name w:val="Başlık 1 Char"/>
    <w:basedOn w:val="VarsaylanParagrafYazTipi"/>
    <w:link w:val="Balk1"/>
    <w:uiPriority w:val="9"/>
    <w:rsid w:val="004B0423"/>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FE7AD6"/>
    <w:rPr>
      <w:color w:val="0000FF" w:themeColor="hyperlink"/>
      <w:u w:val="single"/>
    </w:rPr>
  </w:style>
  <w:style w:type="paragraph" w:styleId="BalonMetni">
    <w:name w:val="Balloon Text"/>
    <w:basedOn w:val="Normal"/>
    <w:link w:val="BalonMetniChar"/>
    <w:uiPriority w:val="99"/>
    <w:semiHidden/>
    <w:unhideWhenUsed/>
    <w:rsid w:val="00672C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2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7281">
      <w:bodyDiv w:val="1"/>
      <w:marLeft w:val="0"/>
      <w:marRight w:val="0"/>
      <w:marTop w:val="0"/>
      <w:marBottom w:val="0"/>
      <w:divBdr>
        <w:top w:val="none" w:sz="0" w:space="0" w:color="auto"/>
        <w:left w:val="none" w:sz="0" w:space="0" w:color="auto"/>
        <w:bottom w:val="none" w:sz="0" w:space="0" w:color="auto"/>
        <w:right w:val="none" w:sz="0" w:space="0" w:color="auto"/>
      </w:divBdr>
      <w:divsChild>
        <w:div w:id="575045538">
          <w:marLeft w:val="0"/>
          <w:marRight w:val="0"/>
          <w:marTop w:val="0"/>
          <w:marBottom w:val="0"/>
          <w:divBdr>
            <w:top w:val="none" w:sz="0" w:space="0" w:color="auto"/>
            <w:left w:val="none" w:sz="0" w:space="0" w:color="auto"/>
            <w:bottom w:val="none" w:sz="0" w:space="0" w:color="auto"/>
            <w:right w:val="none" w:sz="0" w:space="0" w:color="auto"/>
          </w:divBdr>
          <w:divsChild>
            <w:div w:id="110365037">
              <w:marLeft w:val="0"/>
              <w:marRight w:val="0"/>
              <w:marTop w:val="0"/>
              <w:marBottom w:val="0"/>
              <w:divBdr>
                <w:top w:val="none" w:sz="0" w:space="0" w:color="auto"/>
                <w:left w:val="none" w:sz="0" w:space="0" w:color="auto"/>
                <w:bottom w:val="none" w:sz="0" w:space="0" w:color="auto"/>
                <w:right w:val="none" w:sz="0" w:space="0" w:color="auto"/>
              </w:divBdr>
              <w:divsChild>
                <w:div w:id="1174035065">
                  <w:marLeft w:val="0"/>
                  <w:marRight w:val="0"/>
                  <w:marTop w:val="0"/>
                  <w:marBottom w:val="0"/>
                  <w:divBdr>
                    <w:top w:val="none" w:sz="0" w:space="0" w:color="auto"/>
                    <w:left w:val="none" w:sz="0" w:space="0" w:color="auto"/>
                    <w:bottom w:val="none" w:sz="0" w:space="0" w:color="auto"/>
                    <w:right w:val="none" w:sz="0" w:space="0" w:color="auto"/>
                  </w:divBdr>
                  <w:divsChild>
                    <w:div w:id="1627000635">
                      <w:marLeft w:val="0"/>
                      <w:marRight w:val="0"/>
                      <w:marTop w:val="0"/>
                      <w:marBottom w:val="0"/>
                      <w:divBdr>
                        <w:top w:val="none" w:sz="0" w:space="0" w:color="auto"/>
                        <w:left w:val="none" w:sz="0" w:space="0" w:color="auto"/>
                        <w:bottom w:val="none" w:sz="0" w:space="0" w:color="auto"/>
                        <w:right w:val="none" w:sz="0" w:space="0" w:color="auto"/>
                      </w:divBdr>
                      <w:divsChild>
                        <w:div w:id="1621835926">
                          <w:marLeft w:val="0"/>
                          <w:marRight w:val="0"/>
                          <w:marTop w:val="0"/>
                          <w:marBottom w:val="0"/>
                          <w:divBdr>
                            <w:top w:val="none" w:sz="0" w:space="0" w:color="auto"/>
                            <w:left w:val="none" w:sz="0" w:space="0" w:color="auto"/>
                            <w:bottom w:val="none" w:sz="0" w:space="0" w:color="auto"/>
                            <w:right w:val="none" w:sz="0" w:space="0" w:color="auto"/>
                          </w:divBdr>
                          <w:divsChild>
                            <w:div w:id="176968726">
                              <w:marLeft w:val="0"/>
                              <w:marRight w:val="0"/>
                              <w:marTop w:val="0"/>
                              <w:marBottom w:val="0"/>
                              <w:divBdr>
                                <w:top w:val="none" w:sz="0" w:space="0" w:color="auto"/>
                                <w:left w:val="none" w:sz="0" w:space="0" w:color="auto"/>
                                <w:bottom w:val="none" w:sz="0" w:space="0" w:color="auto"/>
                                <w:right w:val="none" w:sz="0" w:space="0" w:color="auto"/>
                              </w:divBdr>
                              <w:divsChild>
                                <w:div w:id="152844088">
                                  <w:marLeft w:val="0"/>
                                  <w:marRight w:val="0"/>
                                  <w:marTop w:val="0"/>
                                  <w:marBottom w:val="0"/>
                                  <w:divBdr>
                                    <w:top w:val="none" w:sz="0" w:space="0" w:color="auto"/>
                                    <w:left w:val="none" w:sz="0" w:space="0" w:color="auto"/>
                                    <w:bottom w:val="none" w:sz="0" w:space="0" w:color="auto"/>
                                    <w:right w:val="none" w:sz="0" w:space="0" w:color="auto"/>
                                  </w:divBdr>
                                  <w:divsChild>
                                    <w:div w:id="1125464261">
                                      <w:marLeft w:val="0"/>
                                      <w:marRight w:val="0"/>
                                      <w:marTop w:val="0"/>
                                      <w:marBottom w:val="0"/>
                                      <w:divBdr>
                                        <w:top w:val="none" w:sz="0" w:space="0" w:color="auto"/>
                                        <w:left w:val="none" w:sz="0" w:space="0" w:color="auto"/>
                                        <w:bottom w:val="none" w:sz="0" w:space="0" w:color="auto"/>
                                        <w:right w:val="none" w:sz="0" w:space="0" w:color="auto"/>
                                      </w:divBdr>
                                      <w:divsChild>
                                        <w:div w:id="2134202499">
                                          <w:marLeft w:val="0"/>
                                          <w:marRight w:val="-108"/>
                                          <w:marTop w:val="0"/>
                                          <w:marBottom w:val="0"/>
                                          <w:divBdr>
                                            <w:top w:val="none" w:sz="0" w:space="0" w:color="auto"/>
                                            <w:left w:val="none" w:sz="0" w:space="0" w:color="auto"/>
                                            <w:bottom w:val="none" w:sz="0" w:space="0" w:color="auto"/>
                                            <w:right w:val="none" w:sz="0" w:space="0" w:color="auto"/>
                                          </w:divBdr>
                                        </w:div>
                                        <w:div w:id="79071316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9705">
      <w:bodyDiv w:val="1"/>
      <w:marLeft w:val="0"/>
      <w:marRight w:val="0"/>
      <w:marTop w:val="0"/>
      <w:marBottom w:val="0"/>
      <w:divBdr>
        <w:top w:val="none" w:sz="0" w:space="0" w:color="auto"/>
        <w:left w:val="none" w:sz="0" w:space="0" w:color="auto"/>
        <w:bottom w:val="none" w:sz="0" w:space="0" w:color="auto"/>
        <w:right w:val="none" w:sz="0" w:space="0" w:color="auto"/>
      </w:divBdr>
      <w:divsChild>
        <w:div w:id="2130319066">
          <w:marLeft w:val="0"/>
          <w:marRight w:val="0"/>
          <w:marTop w:val="0"/>
          <w:marBottom w:val="0"/>
          <w:divBdr>
            <w:top w:val="none" w:sz="0" w:space="0" w:color="auto"/>
            <w:left w:val="none" w:sz="0" w:space="0" w:color="auto"/>
            <w:bottom w:val="none" w:sz="0" w:space="0" w:color="auto"/>
            <w:right w:val="none" w:sz="0" w:space="0" w:color="auto"/>
          </w:divBdr>
          <w:divsChild>
            <w:div w:id="316611279">
              <w:marLeft w:val="0"/>
              <w:marRight w:val="0"/>
              <w:marTop w:val="0"/>
              <w:marBottom w:val="0"/>
              <w:divBdr>
                <w:top w:val="none" w:sz="0" w:space="0" w:color="auto"/>
                <w:left w:val="none" w:sz="0" w:space="0" w:color="auto"/>
                <w:bottom w:val="none" w:sz="0" w:space="0" w:color="auto"/>
                <w:right w:val="none" w:sz="0" w:space="0" w:color="auto"/>
              </w:divBdr>
              <w:divsChild>
                <w:div w:id="541593598">
                  <w:marLeft w:val="0"/>
                  <w:marRight w:val="0"/>
                  <w:marTop w:val="0"/>
                  <w:marBottom w:val="0"/>
                  <w:divBdr>
                    <w:top w:val="none" w:sz="0" w:space="0" w:color="auto"/>
                    <w:left w:val="none" w:sz="0" w:space="0" w:color="auto"/>
                    <w:bottom w:val="none" w:sz="0" w:space="0" w:color="auto"/>
                    <w:right w:val="none" w:sz="0" w:space="0" w:color="auto"/>
                  </w:divBdr>
                  <w:divsChild>
                    <w:div w:id="133374979">
                      <w:marLeft w:val="0"/>
                      <w:marRight w:val="0"/>
                      <w:marTop w:val="0"/>
                      <w:marBottom w:val="0"/>
                      <w:divBdr>
                        <w:top w:val="none" w:sz="0" w:space="0" w:color="auto"/>
                        <w:left w:val="none" w:sz="0" w:space="0" w:color="auto"/>
                        <w:bottom w:val="none" w:sz="0" w:space="0" w:color="auto"/>
                        <w:right w:val="none" w:sz="0" w:space="0" w:color="auto"/>
                      </w:divBdr>
                      <w:divsChild>
                        <w:div w:id="369452890">
                          <w:marLeft w:val="0"/>
                          <w:marRight w:val="0"/>
                          <w:marTop w:val="0"/>
                          <w:marBottom w:val="0"/>
                          <w:divBdr>
                            <w:top w:val="none" w:sz="0" w:space="0" w:color="auto"/>
                            <w:left w:val="none" w:sz="0" w:space="0" w:color="auto"/>
                            <w:bottom w:val="none" w:sz="0" w:space="0" w:color="auto"/>
                            <w:right w:val="none" w:sz="0" w:space="0" w:color="auto"/>
                          </w:divBdr>
                          <w:divsChild>
                            <w:div w:id="933049775">
                              <w:marLeft w:val="0"/>
                              <w:marRight w:val="0"/>
                              <w:marTop w:val="0"/>
                              <w:marBottom w:val="0"/>
                              <w:divBdr>
                                <w:top w:val="none" w:sz="0" w:space="0" w:color="auto"/>
                                <w:left w:val="none" w:sz="0" w:space="0" w:color="auto"/>
                                <w:bottom w:val="none" w:sz="0" w:space="0" w:color="auto"/>
                                <w:right w:val="none" w:sz="0" w:space="0" w:color="auto"/>
                              </w:divBdr>
                              <w:divsChild>
                                <w:div w:id="1180897820">
                                  <w:marLeft w:val="0"/>
                                  <w:marRight w:val="0"/>
                                  <w:marTop w:val="0"/>
                                  <w:marBottom w:val="0"/>
                                  <w:divBdr>
                                    <w:top w:val="none" w:sz="0" w:space="0" w:color="auto"/>
                                    <w:left w:val="none" w:sz="0" w:space="0" w:color="auto"/>
                                    <w:bottom w:val="none" w:sz="0" w:space="0" w:color="auto"/>
                                    <w:right w:val="none" w:sz="0" w:space="0" w:color="auto"/>
                                  </w:divBdr>
                                  <w:divsChild>
                                    <w:div w:id="2130972288">
                                      <w:marLeft w:val="0"/>
                                      <w:marRight w:val="0"/>
                                      <w:marTop w:val="0"/>
                                      <w:marBottom w:val="0"/>
                                      <w:divBdr>
                                        <w:top w:val="none" w:sz="0" w:space="0" w:color="auto"/>
                                        <w:left w:val="none" w:sz="0" w:space="0" w:color="auto"/>
                                        <w:bottom w:val="none" w:sz="0" w:space="0" w:color="auto"/>
                                        <w:right w:val="none" w:sz="0" w:space="0" w:color="auto"/>
                                      </w:divBdr>
                                      <w:divsChild>
                                        <w:div w:id="1665891526">
                                          <w:marLeft w:val="0"/>
                                          <w:marRight w:val="-76"/>
                                          <w:marTop w:val="0"/>
                                          <w:marBottom w:val="0"/>
                                          <w:divBdr>
                                            <w:top w:val="none" w:sz="0" w:space="0" w:color="auto"/>
                                            <w:left w:val="none" w:sz="0" w:space="0" w:color="auto"/>
                                            <w:bottom w:val="none" w:sz="0" w:space="0" w:color="auto"/>
                                            <w:right w:val="none" w:sz="0" w:space="0" w:color="auto"/>
                                          </w:divBdr>
                                        </w:div>
                                        <w:div w:id="1618029585">
                                          <w:marLeft w:val="0"/>
                                          <w:marRight w:val="-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366380">
      <w:bodyDiv w:val="1"/>
      <w:marLeft w:val="0"/>
      <w:marRight w:val="0"/>
      <w:marTop w:val="0"/>
      <w:marBottom w:val="0"/>
      <w:divBdr>
        <w:top w:val="none" w:sz="0" w:space="0" w:color="auto"/>
        <w:left w:val="none" w:sz="0" w:space="0" w:color="auto"/>
        <w:bottom w:val="none" w:sz="0" w:space="0" w:color="auto"/>
        <w:right w:val="none" w:sz="0" w:space="0" w:color="auto"/>
      </w:divBdr>
      <w:divsChild>
        <w:div w:id="1118648689">
          <w:marLeft w:val="0"/>
          <w:marRight w:val="0"/>
          <w:marTop w:val="0"/>
          <w:marBottom w:val="0"/>
          <w:divBdr>
            <w:top w:val="none" w:sz="0" w:space="0" w:color="auto"/>
            <w:left w:val="none" w:sz="0" w:space="0" w:color="auto"/>
            <w:bottom w:val="none" w:sz="0" w:space="0" w:color="auto"/>
            <w:right w:val="none" w:sz="0" w:space="0" w:color="auto"/>
          </w:divBdr>
          <w:divsChild>
            <w:div w:id="2139956365">
              <w:marLeft w:val="0"/>
              <w:marRight w:val="0"/>
              <w:marTop w:val="0"/>
              <w:marBottom w:val="0"/>
              <w:divBdr>
                <w:top w:val="none" w:sz="0" w:space="0" w:color="auto"/>
                <w:left w:val="none" w:sz="0" w:space="0" w:color="auto"/>
                <w:bottom w:val="none" w:sz="0" w:space="0" w:color="auto"/>
                <w:right w:val="none" w:sz="0" w:space="0" w:color="auto"/>
              </w:divBdr>
              <w:divsChild>
                <w:div w:id="1055930435">
                  <w:marLeft w:val="0"/>
                  <w:marRight w:val="0"/>
                  <w:marTop w:val="0"/>
                  <w:marBottom w:val="0"/>
                  <w:divBdr>
                    <w:top w:val="none" w:sz="0" w:space="0" w:color="auto"/>
                    <w:left w:val="none" w:sz="0" w:space="0" w:color="auto"/>
                    <w:bottom w:val="none" w:sz="0" w:space="0" w:color="auto"/>
                    <w:right w:val="none" w:sz="0" w:space="0" w:color="auto"/>
                  </w:divBdr>
                  <w:divsChild>
                    <w:div w:id="860974116">
                      <w:marLeft w:val="0"/>
                      <w:marRight w:val="0"/>
                      <w:marTop w:val="0"/>
                      <w:marBottom w:val="0"/>
                      <w:divBdr>
                        <w:top w:val="none" w:sz="0" w:space="0" w:color="auto"/>
                        <w:left w:val="none" w:sz="0" w:space="0" w:color="auto"/>
                        <w:bottom w:val="none" w:sz="0" w:space="0" w:color="auto"/>
                        <w:right w:val="none" w:sz="0" w:space="0" w:color="auto"/>
                      </w:divBdr>
                      <w:divsChild>
                        <w:div w:id="1150168392">
                          <w:marLeft w:val="0"/>
                          <w:marRight w:val="0"/>
                          <w:marTop w:val="0"/>
                          <w:marBottom w:val="0"/>
                          <w:divBdr>
                            <w:top w:val="none" w:sz="0" w:space="0" w:color="auto"/>
                            <w:left w:val="none" w:sz="0" w:space="0" w:color="auto"/>
                            <w:bottom w:val="none" w:sz="0" w:space="0" w:color="auto"/>
                            <w:right w:val="none" w:sz="0" w:space="0" w:color="auto"/>
                          </w:divBdr>
                          <w:divsChild>
                            <w:div w:id="436562866">
                              <w:marLeft w:val="0"/>
                              <w:marRight w:val="0"/>
                              <w:marTop w:val="0"/>
                              <w:marBottom w:val="0"/>
                              <w:divBdr>
                                <w:top w:val="none" w:sz="0" w:space="0" w:color="auto"/>
                                <w:left w:val="none" w:sz="0" w:space="0" w:color="auto"/>
                                <w:bottom w:val="none" w:sz="0" w:space="0" w:color="auto"/>
                                <w:right w:val="none" w:sz="0" w:space="0" w:color="auto"/>
                              </w:divBdr>
                              <w:divsChild>
                                <w:div w:id="258409313">
                                  <w:marLeft w:val="0"/>
                                  <w:marRight w:val="0"/>
                                  <w:marTop w:val="0"/>
                                  <w:marBottom w:val="0"/>
                                  <w:divBdr>
                                    <w:top w:val="none" w:sz="0" w:space="0" w:color="auto"/>
                                    <w:left w:val="none" w:sz="0" w:space="0" w:color="auto"/>
                                    <w:bottom w:val="none" w:sz="0" w:space="0" w:color="auto"/>
                                    <w:right w:val="none" w:sz="0" w:space="0" w:color="auto"/>
                                  </w:divBdr>
                                  <w:divsChild>
                                    <w:div w:id="1798646971">
                                      <w:marLeft w:val="0"/>
                                      <w:marRight w:val="0"/>
                                      <w:marTop w:val="0"/>
                                      <w:marBottom w:val="0"/>
                                      <w:divBdr>
                                        <w:top w:val="none" w:sz="0" w:space="0" w:color="auto"/>
                                        <w:left w:val="none" w:sz="0" w:space="0" w:color="auto"/>
                                        <w:bottom w:val="none" w:sz="0" w:space="0" w:color="auto"/>
                                        <w:right w:val="none" w:sz="0" w:space="0" w:color="auto"/>
                                      </w:divBdr>
                                      <w:divsChild>
                                        <w:div w:id="1906800299">
                                          <w:marLeft w:val="567"/>
                                          <w:marRight w:val="0"/>
                                          <w:marTop w:val="0"/>
                                          <w:marBottom w:val="0"/>
                                          <w:divBdr>
                                            <w:top w:val="none" w:sz="0" w:space="0" w:color="auto"/>
                                            <w:left w:val="none" w:sz="0" w:space="0" w:color="auto"/>
                                            <w:bottom w:val="none" w:sz="0" w:space="0" w:color="auto"/>
                                            <w:right w:val="none" w:sz="0" w:space="0" w:color="auto"/>
                                          </w:divBdr>
                                        </w:div>
                                        <w:div w:id="522862778">
                                          <w:marLeft w:val="0"/>
                                          <w:marRight w:val="-5"/>
                                          <w:marTop w:val="0"/>
                                          <w:marBottom w:val="0"/>
                                          <w:divBdr>
                                            <w:top w:val="none" w:sz="0" w:space="0" w:color="auto"/>
                                            <w:left w:val="none" w:sz="0" w:space="0" w:color="auto"/>
                                            <w:bottom w:val="none" w:sz="0" w:space="0" w:color="auto"/>
                                            <w:right w:val="none" w:sz="0" w:space="0" w:color="auto"/>
                                          </w:divBdr>
                                        </w:div>
                                        <w:div w:id="1229799793">
                                          <w:marLeft w:val="344"/>
                                          <w:marRight w:val="-5"/>
                                          <w:marTop w:val="0"/>
                                          <w:marBottom w:val="0"/>
                                          <w:divBdr>
                                            <w:top w:val="none" w:sz="0" w:space="0" w:color="auto"/>
                                            <w:left w:val="none" w:sz="0" w:space="0" w:color="auto"/>
                                            <w:bottom w:val="none" w:sz="0" w:space="0" w:color="auto"/>
                                            <w:right w:val="none" w:sz="0" w:space="0" w:color="auto"/>
                                          </w:divBdr>
                                        </w:div>
                                        <w:div w:id="587664586">
                                          <w:marLeft w:val="344"/>
                                          <w:marRight w:val="-108"/>
                                          <w:marTop w:val="0"/>
                                          <w:marBottom w:val="0"/>
                                          <w:divBdr>
                                            <w:top w:val="none" w:sz="0" w:space="0" w:color="auto"/>
                                            <w:left w:val="none" w:sz="0" w:space="0" w:color="auto"/>
                                            <w:bottom w:val="none" w:sz="0" w:space="0" w:color="auto"/>
                                            <w:right w:val="none" w:sz="0" w:space="0" w:color="auto"/>
                                          </w:divBdr>
                                        </w:div>
                                        <w:div w:id="449250804">
                                          <w:marLeft w:val="0"/>
                                          <w:marRight w:val="-108"/>
                                          <w:marTop w:val="0"/>
                                          <w:marBottom w:val="0"/>
                                          <w:divBdr>
                                            <w:top w:val="none" w:sz="0" w:space="0" w:color="auto"/>
                                            <w:left w:val="none" w:sz="0" w:space="0" w:color="auto"/>
                                            <w:bottom w:val="none" w:sz="0" w:space="0" w:color="auto"/>
                                            <w:right w:val="none" w:sz="0" w:space="0" w:color="auto"/>
                                          </w:divBdr>
                                        </w:div>
                                        <w:div w:id="1561943668">
                                          <w:marLeft w:val="567"/>
                                          <w:marRight w:val="0"/>
                                          <w:marTop w:val="0"/>
                                          <w:marBottom w:val="0"/>
                                          <w:divBdr>
                                            <w:top w:val="none" w:sz="0" w:space="0" w:color="auto"/>
                                            <w:left w:val="none" w:sz="0" w:space="0" w:color="auto"/>
                                            <w:bottom w:val="none" w:sz="0" w:space="0" w:color="auto"/>
                                            <w:right w:val="none" w:sz="0" w:space="0" w:color="auto"/>
                                          </w:divBdr>
                                        </w:div>
                                        <w:div w:id="1021004681">
                                          <w:marLeft w:val="0"/>
                                          <w:marRight w:val="-76"/>
                                          <w:marTop w:val="0"/>
                                          <w:marBottom w:val="0"/>
                                          <w:divBdr>
                                            <w:top w:val="none" w:sz="0" w:space="0" w:color="auto"/>
                                            <w:left w:val="none" w:sz="0" w:space="0" w:color="auto"/>
                                            <w:bottom w:val="none" w:sz="0" w:space="0" w:color="auto"/>
                                            <w:right w:val="none" w:sz="0" w:space="0" w:color="auto"/>
                                          </w:divBdr>
                                        </w:div>
                                        <w:div w:id="1381831329">
                                          <w:marLeft w:val="0"/>
                                          <w:marRight w:val="-76"/>
                                          <w:marTop w:val="0"/>
                                          <w:marBottom w:val="0"/>
                                          <w:divBdr>
                                            <w:top w:val="none" w:sz="0" w:space="0" w:color="auto"/>
                                            <w:left w:val="none" w:sz="0" w:space="0" w:color="auto"/>
                                            <w:bottom w:val="none" w:sz="0" w:space="0" w:color="auto"/>
                                            <w:right w:val="none" w:sz="0" w:space="0" w:color="auto"/>
                                          </w:divBdr>
                                        </w:div>
                                        <w:div w:id="1148127752">
                                          <w:marLeft w:val="0"/>
                                          <w:marRight w:val="0"/>
                                          <w:marTop w:val="0"/>
                                          <w:marBottom w:val="0"/>
                                          <w:divBdr>
                                            <w:top w:val="none" w:sz="0" w:space="0" w:color="auto"/>
                                            <w:left w:val="none" w:sz="0" w:space="0" w:color="auto"/>
                                            <w:bottom w:val="none" w:sz="0" w:space="0" w:color="auto"/>
                                            <w:right w:val="none" w:sz="0" w:space="0" w:color="auto"/>
                                          </w:divBdr>
                                        </w:div>
                                        <w:div w:id="1289625726">
                                          <w:marLeft w:val="0"/>
                                          <w:marRight w:val="0"/>
                                          <w:marTop w:val="0"/>
                                          <w:marBottom w:val="0"/>
                                          <w:divBdr>
                                            <w:top w:val="none" w:sz="0" w:space="0" w:color="auto"/>
                                            <w:left w:val="none" w:sz="0" w:space="0" w:color="auto"/>
                                            <w:bottom w:val="none" w:sz="0" w:space="0" w:color="auto"/>
                                            <w:right w:val="none" w:sz="0" w:space="0" w:color="auto"/>
                                          </w:divBdr>
                                        </w:div>
                                        <w:div w:id="128669205">
                                          <w:marLeft w:val="0"/>
                                          <w:marRight w:val="0"/>
                                          <w:marTop w:val="0"/>
                                          <w:marBottom w:val="0"/>
                                          <w:divBdr>
                                            <w:top w:val="none" w:sz="0" w:space="0" w:color="auto"/>
                                            <w:left w:val="none" w:sz="0" w:space="0" w:color="auto"/>
                                            <w:bottom w:val="none" w:sz="0" w:space="0" w:color="auto"/>
                                            <w:right w:val="none" w:sz="0" w:space="0" w:color="auto"/>
                                          </w:divBdr>
                                        </w:div>
                                        <w:div w:id="307783723">
                                          <w:marLeft w:val="0"/>
                                          <w:marRight w:val="0"/>
                                          <w:marTop w:val="0"/>
                                          <w:marBottom w:val="0"/>
                                          <w:divBdr>
                                            <w:top w:val="none" w:sz="0" w:space="0" w:color="auto"/>
                                            <w:left w:val="none" w:sz="0" w:space="0" w:color="auto"/>
                                            <w:bottom w:val="none" w:sz="0" w:space="0" w:color="auto"/>
                                            <w:right w:val="none" w:sz="0" w:space="0" w:color="auto"/>
                                          </w:divBdr>
                                        </w:div>
                                        <w:div w:id="1720324084">
                                          <w:marLeft w:val="0"/>
                                          <w:marRight w:val="0"/>
                                          <w:marTop w:val="0"/>
                                          <w:marBottom w:val="0"/>
                                          <w:divBdr>
                                            <w:top w:val="none" w:sz="0" w:space="0" w:color="auto"/>
                                            <w:left w:val="none" w:sz="0" w:space="0" w:color="auto"/>
                                            <w:bottom w:val="none" w:sz="0" w:space="0" w:color="auto"/>
                                            <w:right w:val="none" w:sz="0" w:space="0" w:color="auto"/>
                                          </w:divBdr>
                                        </w:div>
                                        <w:div w:id="181019582">
                                          <w:marLeft w:val="0"/>
                                          <w:marRight w:val="0"/>
                                          <w:marTop w:val="0"/>
                                          <w:marBottom w:val="0"/>
                                          <w:divBdr>
                                            <w:top w:val="none" w:sz="0" w:space="0" w:color="auto"/>
                                            <w:left w:val="none" w:sz="0" w:space="0" w:color="auto"/>
                                            <w:bottom w:val="none" w:sz="0" w:space="0" w:color="auto"/>
                                            <w:right w:val="none" w:sz="0" w:space="0" w:color="auto"/>
                                          </w:divBdr>
                                        </w:div>
                                        <w:div w:id="1217935067">
                                          <w:marLeft w:val="0"/>
                                          <w:marRight w:val="0"/>
                                          <w:marTop w:val="0"/>
                                          <w:marBottom w:val="0"/>
                                          <w:divBdr>
                                            <w:top w:val="none" w:sz="0" w:space="0" w:color="auto"/>
                                            <w:left w:val="none" w:sz="0" w:space="0" w:color="auto"/>
                                            <w:bottom w:val="none" w:sz="0" w:space="0" w:color="auto"/>
                                            <w:right w:val="none" w:sz="0" w:space="0" w:color="auto"/>
                                          </w:divBdr>
                                        </w:div>
                                        <w:div w:id="331759324">
                                          <w:marLeft w:val="567"/>
                                          <w:marRight w:val="0"/>
                                          <w:marTop w:val="0"/>
                                          <w:marBottom w:val="0"/>
                                          <w:divBdr>
                                            <w:top w:val="none" w:sz="0" w:space="0" w:color="auto"/>
                                            <w:left w:val="none" w:sz="0" w:space="0" w:color="auto"/>
                                            <w:bottom w:val="none" w:sz="0" w:space="0" w:color="auto"/>
                                            <w:right w:val="none" w:sz="0" w:space="0" w:color="auto"/>
                                          </w:divBdr>
                                        </w:div>
                                        <w:div w:id="446898456">
                                          <w:marLeft w:val="0"/>
                                          <w:marRight w:val="-76"/>
                                          <w:marTop w:val="0"/>
                                          <w:marBottom w:val="0"/>
                                          <w:divBdr>
                                            <w:top w:val="none" w:sz="0" w:space="0" w:color="auto"/>
                                            <w:left w:val="none" w:sz="0" w:space="0" w:color="auto"/>
                                            <w:bottom w:val="none" w:sz="0" w:space="0" w:color="auto"/>
                                            <w:right w:val="none" w:sz="0" w:space="0" w:color="auto"/>
                                          </w:divBdr>
                                        </w:div>
                                        <w:div w:id="636033905">
                                          <w:marLeft w:val="0"/>
                                          <w:marRight w:val="0"/>
                                          <w:marTop w:val="0"/>
                                          <w:marBottom w:val="0"/>
                                          <w:divBdr>
                                            <w:top w:val="none" w:sz="0" w:space="0" w:color="auto"/>
                                            <w:left w:val="none" w:sz="0" w:space="0" w:color="auto"/>
                                            <w:bottom w:val="none" w:sz="0" w:space="0" w:color="auto"/>
                                            <w:right w:val="none" w:sz="0" w:space="0" w:color="auto"/>
                                          </w:divBdr>
                                        </w:div>
                                        <w:div w:id="1560241160">
                                          <w:marLeft w:val="567"/>
                                          <w:marRight w:val="0"/>
                                          <w:marTop w:val="0"/>
                                          <w:marBottom w:val="0"/>
                                          <w:divBdr>
                                            <w:top w:val="none" w:sz="0" w:space="0" w:color="auto"/>
                                            <w:left w:val="none" w:sz="0" w:space="0" w:color="auto"/>
                                            <w:bottom w:val="none" w:sz="0" w:space="0" w:color="auto"/>
                                            <w:right w:val="none" w:sz="0" w:space="0" w:color="auto"/>
                                          </w:divBdr>
                                        </w:div>
                                        <w:div w:id="1017193972">
                                          <w:marLeft w:val="0"/>
                                          <w:marRight w:val="-76"/>
                                          <w:marTop w:val="0"/>
                                          <w:marBottom w:val="0"/>
                                          <w:divBdr>
                                            <w:top w:val="none" w:sz="0" w:space="0" w:color="auto"/>
                                            <w:left w:val="none" w:sz="0" w:space="0" w:color="auto"/>
                                            <w:bottom w:val="none" w:sz="0" w:space="0" w:color="auto"/>
                                            <w:right w:val="none" w:sz="0" w:space="0" w:color="auto"/>
                                          </w:divBdr>
                                        </w:div>
                                        <w:div w:id="174730351">
                                          <w:marLeft w:val="0"/>
                                          <w:marRight w:val="0"/>
                                          <w:marTop w:val="0"/>
                                          <w:marBottom w:val="0"/>
                                          <w:divBdr>
                                            <w:top w:val="none" w:sz="0" w:space="0" w:color="auto"/>
                                            <w:left w:val="none" w:sz="0" w:space="0" w:color="auto"/>
                                            <w:bottom w:val="none" w:sz="0" w:space="0" w:color="auto"/>
                                            <w:right w:val="none" w:sz="0" w:space="0" w:color="auto"/>
                                          </w:divBdr>
                                        </w:div>
                                        <w:div w:id="1020932589">
                                          <w:marLeft w:val="0"/>
                                          <w:marRight w:val="0"/>
                                          <w:marTop w:val="0"/>
                                          <w:marBottom w:val="0"/>
                                          <w:divBdr>
                                            <w:top w:val="none" w:sz="0" w:space="0" w:color="auto"/>
                                            <w:left w:val="none" w:sz="0" w:space="0" w:color="auto"/>
                                            <w:bottom w:val="none" w:sz="0" w:space="0" w:color="auto"/>
                                            <w:right w:val="none" w:sz="0" w:space="0" w:color="auto"/>
                                          </w:divBdr>
                                        </w:div>
                                        <w:div w:id="1767261819">
                                          <w:marLeft w:val="0"/>
                                          <w:marRight w:val="0"/>
                                          <w:marTop w:val="0"/>
                                          <w:marBottom w:val="0"/>
                                          <w:divBdr>
                                            <w:top w:val="none" w:sz="0" w:space="0" w:color="auto"/>
                                            <w:left w:val="none" w:sz="0" w:space="0" w:color="auto"/>
                                            <w:bottom w:val="none" w:sz="0" w:space="0" w:color="auto"/>
                                            <w:right w:val="none" w:sz="0" w:space="0" w:color="auto"/>
                                          </w:divBdr>
                                        </w:div>
                                        <w:div w:id="100272014">
                                          <w:marLeft w:val="0"/>
                                          <w:marRight w:val="0"/>
                                          <w:marTop w:val="0"/>
                                          <w:marBottom w:val="0"/>
                                          <w:divBdr>
                                            <w:top w:val="none" w:sz="0" w:space="0" w:color="auto"/>
                                            <w:left w:val="none" w:sz="0" w:space="0" w:color="auto"/>
                                            <w:bottom w:val="none" w:sz="0" w:space="0" w:color="auto"/>
                                            <w:right w:val="none" w:sz="0" w:space="0" w:color="auto"/>
                                          </w:divBdr>
                                        </w:div>
                                        <w:div w:id="1426538040">
                                          <w:marLeft w:val="567"/>
                                          <w:marRight w:val="0"/>
                                          <w:marTop w:val="0"/>
                                          <w:marBottom w:val="0"/>
                                          <w:divBdr>
                                            <w:top w:val="none" w:sz="0" w:space="0" w:color="auto"/>
                                            <w:left w:val="none" w:sz="0" w:space="0" w:color="auto"/>
                                            <w:bottom w:val="none" w:sz="0" w:space="0" w:color="auto"/>
                                            <w:right w:val="none" w:sz="0" w:space="0" w:color="auto"/>
                                          </w:divBdr>
                                        </w:div>
                                        <w:div w:id="152139059">
                                          <w:marLeft w:val="0"/>
                                          <w:marRight w:val="-76"/>
                                          <w:marTop w:val="0"/>
                                          <w:marBottom w:val="0"/>
                                          <w:divBdr>
                                            <w:top w:val="none" w:sz="0" w:space="0" w:color="auto"/>
                                            <w:left w:val="none" w:sz="0" w:space="0" w:color="auto"/>
                                            <w:bottom w:val="none" w:sz="0" w:space="0" w:color="auto"/>
                                            <w:right w:val="none" w:sz="0" w:space="0" w:color="auto"/>
                                          </w:divBdr>
                                        </w:div>
                                        <w:div w:id="1500804106">
                                          <w:marLeft w:val="0"/>
                                          <w:marRight w:val="0"/>
                                          <w:marTop w:val="0"/>
                                          <w:marBottom w:val="0"/>
                                          <w:divBdr>
                                            <w:top w:val="none" w:sz="0" w:space="0" w:color="auto"/>
                                            <w:left w:val="none" w:sz="0" w:space="0" w:color="auto"/>
                                            <w:bottom w:val="none" w:sz="0" w:space="0" w:color="auto"/>
                                            <w:right w:val="none" w:sz="0" w:space="0" w:color="auto"/>
                                          </w:divBdr>
                                        </w:div>
                                        <w:div w:id="1423186050">
                                          <w:marLeft w:val="567"/>
                                          <w:marRight w:val="0"/>
                                          <w:marTop w:val="0"/>
                                          <w:marBottom w:val="0"/>
                                          <w:divBdr>
                                            <w:top w:val="none" w:sz="0" w:space="0" w:color="auto"/>
                                            <w:left w:val="none" w:sz="0" w:space="0" w:color="auto"/>
                                            <w:bottom w:val="none" w:sz="0" w:space="0" w:color="auto"/>
                                            <w:right w:val="none" w:sz="0" w:space="0" w:color="auto"/>
                                          </w:divBdr>
                                        </w:div>
                                        <w:div w:id="1127696370">
                                          <w:marLeft w:val="0"/>
                                          <w:marRight w:val="-76"/>
                                          <w:marTop w:val="0"/>
                                          <w:marBottom w:val="0"/>
                                          <w:divBdr>
                                            <w:top w:val="none" w:sz="0" w:space="0" w:color="auto"/>
                                            <w:left w:val="none" w:sz="0" w:space="0" w:color="auto"/>
                                            <w:bottom w:val="none" w:sz="0" w:space="0" w:color="auto"/>
                                            <w:right w:val="none" w:sz="0" w:space="0" w:color="auto"/>
                                          </w:divBdr>
                                        </w:div>
                                        <w:div w:id="820342712">
                                          <w:marLeft w:val="567"/>
                                          <w:marRight w:val="0"/>
                                          <w:marTop w:val="0"/>
                                          <w:marBottom w:val="0"/>
                                          <w:divBdr>
                                            <w:top w:val="none" w:sz="0" w:space="0" w:color="auto"/>
                                            <w:left w:val="none" w:sz="0" w:space="0" w:color="auto"/>
                                            <w:bottom w:val="none" w:sz="0" w:space="0" w:color="auto"/>
                                            <w:right w:val="none" w:sz="0" w:space="0" w:color="auto"/>
                                          </w:divBdr>
                                        </w:div>
                                        <w:div w:id="141049278">
                                          <w:marLeft w:val="0"/>
                                          <w:marRight w:val="-76"/>
                                          <w:marTop w:val="0"/>
                                          <w:marBottom w:val="0"/>
                                          <w:divBdr>
                                            <w:top w:val="none" w:sz="0" w:space="0" w:color="auto"/>
                                            <w:left w:val="none" w:sz="0" w:space="0" w:color="auto"/>
                                            <w:bottom w:val="none" w:sz="0" w:space="0" w:color="auto"/>
                                            <w:right w:val="none" w:sz="0" w:space="0" w:color="auto"/>
                                          </w:divBdr>
                                        </w:div>
                                        <w:div w:id="1017461744">
                                          <w:marLeft w:val="0"/>
                                          <w:marRight w:val="0"/>
                                          <w:marTop w:val="0"/>
                                          <w:marBottom w:val="0"/>
                                          <w:divBdr>
                                            <w:top w:val="none" w:sz="0" w:space="0" w:color="auto"/>
                                            <w:left w:val="none" w:sz="0" w:space="0" w:color="auto"/>
                                            <w:bottom w:val="none" w:sz="0" w:space="0" w:color="auto"/>
                                            <w:right w:val="none" w:sz="0" w:space="0" w:color="auto"/>
                                          </w:divBdr>
                                        </w:div>
                                        <w:div w:id="2094204117">
                                          <w:marLeft w:val="0"/>
                                          <w:marRight w:val="0"/>
                                          <w:marTop w:val="0"/>
                                          <w:marBottom w:val="0"/>
                                          <w:divBdr>
                                            <w:top w:val="none" w:sz="0" w:space="0" w:color="auto"/>
                                            <w:left w:val="none" w:sz="0" w:space="0" w:color="auto"/>
                                            <w:bottom w:val="none" w:sz="0" w:space="0" w:color="auto"/>
                                            <w:right w:val="none" w:sz="0" w:space="0" w:color="auto"/>
                                          </w:divBdr>
                                        </w:div>
                                        <w:div w:id="1746606618">
                                          <w:marLeft w:val="0"/>
                                          <w:marRight w:val="0"/>
                                          <w:marTop w:val="0"/>
                                          <w:marBottom w:val="0"/>
                                          <w:divBdr>
                                            <w:top w:val="none" w:sz="0" w:space="0" w:color="auto"/>
                                            <w:left w:val="none" w:sz="0" w:space="0" w:color="auto"/>
                                            <w:bottom w:val="none" w:sz="0" w:space="0" w:color="auto"/>
                                            <w:right w:val="none" w:sz="0" w:space="0" w:color="auto"/>
                                          </w:divBdr>
                                        </w:div>
                                        <w:div w:id="1477726700">
                                          <w:marLeft w:val="0"/>
                                          <w:marRight w:val="0"/>
                                          <w:marTop w:val="0"/>
                                          <w:marBottom w:val="0"/>
                                          <w:divBdr>
                                            <w:top w:val="none" w:sz="0" w:space="0" w:color="auto"/>
                                            <w:left w:val="none" w:sz="0" w:space="0" w:color="auto"/>
                                            <w:bottom w:val="none" w:sz="0" w:space="0" w:color="auto"/>
                                            <w:right w:val="none" w:sz="0" w:space="0" w:color="auto"/>
                                          </w:divBdr>
                                        </w:div>
                                        <w:div w:id="1969824050">
                                          <w:marLeft w:val="567"/>
                                          <w:marRight w:val="0"/>
                                          <w:marTop w:val="0"/>
                                          <w:marBottom w:val="0"/>
                                          <w:divBdr>
                                            <w:top w:val="none" w:sz="0" w:space="0" w:color="auto"/>
                                            <w:left w:val="none" w:sz="0" w:space="0" w:color="auto"/>
                                            <w:bottom w:val="none" w:sz="0" w:space="0" w:color="auto"/>
                                            <w:right w:val="none" w:sz="0" w:space="0" w:color="auto"/>
                                          </w:divBdr>
                                        </w:div>
                                        <w:div w:id="274408752">
                                          <w:marLeft w:val="0"/>
                                          <w:marRight w:val="-76"/>
                                          <w:marTop w:val="0"/>
                                          <w:marBottom w:val="0"/>
                                          <w:divBdr>
                                            <w:top w:val="none" w:sz="0" w:space="0" w:color="auto"/>
                                            <w:left w:val="none" w:sz="0" w:space="0" w:color="auto"/>
                                            <w:bottom w:val="none" w:sz="0" w:space="0" w:color="auto"/>
                                            <w:right w:val="none" w:sz="0" w:space="0" w:color="auto"/>
                                          </w:divBdr>
                                        </w:div>
                                        <w:div w:id="753282417">
                                          <w:marLeft w:val="567"/>
                                          <w:marRight w:val="0"/>
                                          <w:marTop w:val="0"/>
                                          <w:marBottom w:val="0"/>
                                          <w:divBdr>
                                            <w:top w:val="none" w:sz="0" w:space="0" w:color="auto"/>
                                            <w:left w:val="none" w:sz="0" w:space="0" w:color="auto"/>
                                            <w:bottom w:val="none" w:sz="0" w:space="0" w:color="auto"/>
                                            <w:right w:val="none" w:sz="0" w:space="0" w:color="auto"/>
                                          </w:divBdr>
                                        </w:div>
                                        <w:div w:id="1841237261">
                                          <w:marLeft w:val="0"/>
                                          <w:marRight w:val="-76"/>
                                          <w:marTop w:val="0"/>
                                          <w:marBottom w:val="0"/>
                                          <w:divBdr>
                                            <w:top w:val="none" w:sz="0" w:space="0" w:color="auto"/>
                                            <w:left w:val="none" w:sz="0" w:space="0" w:color="auto"/>
                                            <w:bottom w:val="none" w:sz="0" w:space="0" w:color="auto"/>
                                            <w:right w:val="none" w:sz="0" w:space="0" w:color="auto"/>
                                          </w:divBdr>
                                        </w:div>
                                        <w:div w:id="662003591">
                                          <w:marLeft w:val="567"/>
                                          <w:marRight w:val="0"/>
                                          <w:marTop w:val="0"/>
                                          <w:marBottom w:val="0"/>
                                          <w:divBdr>
                                            <w:top w:val="none" w:sz="0" w:space="0" w:color="auto"/>
                                            <w:left w:val="none" w:sz="0" w:space="0" w:color="auto"/>
                                            <w:bottom w:val="none" w:sz="0" w:space="0" w:color="auto"/>
                                            <w:right w:val="none" w:sz="0" w:space="0" w:color="auto"/>
                                          </w:divBdr>
                                        </w:div>
                                        <w:div w:id="1593589510">
                                          <w:marLeft w:val="0"/>
                                          <w:marRight w:val="-76"/>
                                          <w:marTop w:val="0"/>
                                          <w:marBottom w:val="0"/>
                                          <w:divBdr>
                                            <w:top w:val="none" w:sz="0" w:space="0" w:color="auto"/>
                                            <w:left w:val="none" w:sz="0" w:space="0" w:color="auto"/>
                                            <w:bottom w:val="none" w:sz="0" w:space="0" w:color="auto"/>
                                            <w:right w:val="none" w:sz="0" w:space="0" w:color="auto"/>
                                          </w:divBdr>
                                        </w:div>
                                        <w:div w:id="1638608265">
                                          <w:marLeft w:val="567"/>
                                          <w:marRight w:val="0"/>
                                          <w:marTop w:val="0"/>
                                          <w:marBottom w:val="0"/>
                                          <w:divBdr>
                                            <w:top w:val="none" w:sz="0" w:space="0" w:color="auto"/>
                                            <w:left w:val="none" w:sz="0" w:space="0" w:color="auto"/>
                                            <w:bottom w:val="none" w:sz="0" w:space="0" w:color="auto"/>
                                            <w:right w:val="none" w:sz="0" w:space="0" w:color="auto"/>
                                          </w:divBdr>
                                        </w:div>
                                        <w:div w:id="2054763639">
                                          <w:marLeft w:val="0"/>
                                          <w:marRight w:val="-76"/>
                                          <w:marTop w:val="0"/>
                                          <w:marBottom w:val="0"/>
                                          <w:divBdr>
                                            <w:top w:val="none" w:sz="0" w:space="0" w:color="auto"/>
                                            <w:left w:val="none" w:sz="0" w:space="0" w:color="auto"/>
                                            <w:bottom w:val="none" w:sz="0" w:space="0" w:color="auto"/>
                                            <w:right w:val="none" w:sz="0" w:space="0" w:color="auto"/>
                                          </w:divBdr>
                                        </w:div>
                                        <w:div w:id="1186141891">
                                          <w:marLeft w:val="567"/>
                                          <w:marRight w:val="0"/>
                                          <w:marTop w:val="0"/>
                                          <w:marBottom w:val="0"/>
                                          <w:divBdr>
                                            <w:top w:val="none" w:sz="0" w:space="0" w:color="auto"/>
                                            <w:left w:val="none" w:sz="0" w:space="0" w:color="auto"/>
                                            <w:bottom w:val="none" w:sz="0" w:space="0" w:color="auto"/>
                                            <w:right w:val="none" w:sz="0" w:space="0" w:color="auto"/>
                                          </w:divBdr>
                                        </w:div>
                                        <w:div w:id="896625983">
                                          <w:marLeft w:val="0"/>
                                          <w:marRight w:val="-76"/>
                                          <w:marTop w:val="0"/>
                                          <w:marBottom w:val="0"/>
                                          <w:divBdr>
                                            <w:top w:val="none" w:sz="0" w:space="0" w:color="auto"/>
                                            <w:left w:val="none" w:sz="0" w:space="0" w:color="auto"/>
                                            <w:bottom w:val="none" w:sz="0" w:space="0" w:color="auto"/>
                                            <w:right w:val="none" w:sz="0" w:space="0" w:color="auto"/>
                                          </w:divBdr>
                                        </w:div>
                                        <w:div w:id="780952600">
                                          <w:marLeft w:val="0"/>
                                          <w:marRight w:val="-76"/>
                                          <w:marTop w:val="0"/>
                                          <w:marBottom w:val="0"/>
                                          <w:divBdr>
                                            <w:top w:val="none" w:sz="0" w:space="0" w:color="auto"/>
                                            <w:left w:val="none" w:sz="0" w:space="0" w:color="auto"/>
                                            <w:bottom w:val="none" w:sz="0" w:space="0" w:color="auto"/>
                                            <w:right w:val="none" w:sz="0" w:space="0" w:color="auto"/>
                                          </w:divBdr>
                                        </w:div>
                                        <w:div w:id="179666218">
                                          <w:marLeft w:val="567"/>
                                          <w:marRight w:val="0"/>
                                          <w:marTop w:val="0"/>
                                          <w:marBottom w:val="0"/>
                                          <w:divBdr>
                                            <w:top w:val="none" w:sz="0" w:space="0" w:color="auto"/>
                                            <w:left w:val="none" w:sz="0" w:space="0" w:color="auto"/>
                                            <w:bottom w:val="none" w:sz="0" w:space="0" w:color="auto"/>
                                            <w:right w:val="none" w:sz="0" w:space="0" w:color="auto"/>
                                          </w:divBdr>
                                        </w:div>
                                        <w:div w:id="1866870717">
                                          <w:marLeft w:val="0"/>
                                          <w:marRight w:val="-76"/>
                                          <w:marTop w:val="0"/>
                                          <w:marBottom w:val="0"/>
                                          <w:divBdr>
                                            <w:top w:val="none" w:sz="0" w:space="0" w:color="auto"/>
                                            <w:left w:val="none" w:sz="0" w:space="0" w:color="auto"/>
                                            <w:bottom w:val="none" w:sz="0" w:space="0" w:color="auto"/>
                                            <w:right w:val="none" w:sz="0" w:space="0" w:color="auto"/>
                                          </w:divBdr>
                                        </w:div>
                                        <w:div w:id="74480227">
                                          <w:marLeft w:val="567"/>
                                          <w:marRight w:val="0"/>
                                          <w:marTop w:val="0"/>
                                          <w:marBottom w:val="0"/>
                                          <w:divBdr>
                                            <w:top w:val="none" w:sz="0" w:space="0" w:color="auto"/>
                                            <w:left w:val="none" w:sz="0" w:space="0" w:color="auto"/>
                                            <w:bottom w:val="none" w:sz="0" w:space="0" w:color="auto"/>
                                            <w:right w:val="none" w:sz="0" w:space="0" w:color="auto"/>
                                          </w:divBdr>
                                        </w:div>
                                        <w:div w:id="1416779273">
                                          <w:marLeft w:val="0"/>
                                          <w:marRight w:val="-76"/>
                                          <w:marTop w:val="0"/>
                                          <w:marBottom w:val="0"/>
                                          <w:divBdr>
                                            <w:top w:val="none" w:sz="0" w:space="0" w:color="auto"/>
                                            <w:left w:val="none" w:sz="0" w:space="0" w:color="auto"/>
                                            <w:bottom w:val="none" w:sz="0" w:space="0" w:color="auto"/>
                                            <w:right w:val="none" w:sz="0" w:space="0" w:color="auto"/>
                                          </w:divBdr>
                                        </w:div>
                                        <w:div w:id="1141341357">
                                          <w:marLeft w:val="567"/>
                                          <w:marRight w:val="0"/>
                                          <w:marTop w:val="0"/>
                                          <w:marBottom w:val="0"/>
                                          <w:divBdr>
                                            <w:top w:val="none" w:sz="0" w:space="0" w:color="auto"/>
                                            <w:left w:val="none" w:sz="0" w:space="0" w:color="auto"/>
                                            <w:bottom w:val="none" w:sz="0" w:space="0" w:color="auto"/>
                                            <w:right w:val="none" w:sz="0" w:space="0" w:color="auto"/>
                                          </w:divBdr>
                                        </w:div>
                                        <w:div w:id="374164305">
                                          <w:marLeft w:val="0"/>
                                          <w:marRight w:val="-76"/>
                                          <w:marTop w:val="0"/>
                                          <w:marBottom w:val="0"/>
                                          <w:divBdr>
                                            <w:top w:val="none" w:sz="0" w:space="0" w:color="auto"/>
                                            <w:left w:val="none" w:sz="0" w:space="0" w:color="auto"/>
                                            <w:bottom w:val="none" w:sz="0" w:space="0" w:color="auto"/>
                                            <w:right w:val="none" w:sz="0" w:space="0" w:color="auto"/>
                                          </w:divBdr>
                                        </w:div>
                                        <w:div w:id="2065522456">
                                          <w:marLeft w:val="567"/>
                                          <w:marRight w:val="0"/>
                                          <w:marTop w:val="0"/>
                                          <w:marBottom w:val="0"/>
                                          <w:divBdr>
                                            <w:top w:val="none" w:sz="0" w:space="0" w:color="auto"/>
                                            <w:left w:val="none" w:sz="0" w:space="0" w:color="auto"/>
                                            <w:bottom w:val="none" w:sz="0" w:space="0" w:color="auto"/>
                                            <w:right w:val="none" w:sz="0" w:space="0" w:color="auto"/>
                                          </w:divBdr>
                                        </w:div>
                                        <w:div w:id="1075083294">
                                          <w:marLeft w:val="0"/>
                                          <w:marRight w:val="-76"/>
                                          <w:marTop w:val="0"/>
                                          <w:marBottom w:val="0"/>
                                          <w:divBdr>
                                            <w:top w:val="none" w:sz="0" w:space="0" w:color="auto"/>
                                            <w:left w:val="none" w:sz="0" w:space="0" w:color="auto"/>
                                            <w:bottom w:val="none" w:sz="0" w:space="0" w:color="auto"/>
                                            <w:right w:val="none" w:sz="0" w:space="0" w:color="auto"/>
                                          </w:divBdr>
                                        </w:div>
                                        <w:div w:id="822114269">
                                          <w:marLeft w:val="567"/>
                                          <w:marRight w:val="0"/>
                                          <w:marTop w:val="0"/>
                                          <w:marBottom w:val="0"/>
                                          <w:divBdr>
                                            <w:top w:val="none" w:sz="0" w:space="0" w:color="auto"/>
                                            <w:left w:val="none" w:sz="0" w:space="0" w:color="auto"/>
                                            <w:bottom w:val="none" w:sz="0" w:space="0" w:color="auto"/>
                                            <w:right w:val="none" w:sz="0" w:space="0" w:color="auto"/>
                                          </w:divBdr>
                                        </w:div>
                                        <w:div w:id="331103382">
                                          <w:marLeft w:val="0"/>
                                          <w:marRight w:val="-76"/>
                                          <w:marTop w:val="0"/>
                                          <w:marBottom w:val="0"/>
                                          <w:divBdr>
                                            <w:top w:val="none" w:sz="0" w:space="0" w:color="auto"/>
                                            <w:left w:val="none" w:sz="0" w:space="0" w:color="auto"/>
                                            <w:bottom w:val="none" w:sz="0" w:space="0" w:color="auto"/>
                                            <w:right w:val="none" w:sz="0" w:space="0" w:color="auto"/>
                                          </w:divBdr>
                                        </w:div>
                                        <w:div w:id="1667047342">
                                          <w:marLeft w:val="567"/>
                                          <w:marRight w:val="0"/>
                                          <w:marTop w:val="0"/>
                                          <w:marBottom w:val="0"/>
                                          <w:divBdr>
                                            <w:top w:val="none" w:sz="0" w:space="0" w:color="auto"/>
                                            <w:left w:val="none" w:sz="0" w:space="0" w:color="auto"/>
                                            <w:bottom w:val="none" w:sz="0" w:space="0" w:color="auto"/>
                                            <w:right w:val="none" w:sz="0" w:space="0" w:color="auto"/>
                                          </w:divBdr>
                                        </w:div>
                                        <w:div w:id="1952543536">
                                          <w:marLeft w:val="0"/>
                                          <w:marRight w:val="-76"/>
                                          <w:marTop w:val="0"/>
                                          <w:marBottom w:val="0"/>
                                          <w:divBdr>
                                            <w:top w:val="none" w:sz="0" w:space="0" w:color="auto"/>
                                            <w:left w:val="none" w:sz="0" w:space="0" w:color="auto"/>
                                            <w:bottom w:val="none" w:sz="0" w:space="0" w:color="auto"/>
                                            <w:right w:val="none" w:sz="0" w:space="0" w:color="auto"/>
                                          </w:divBdr>
                                        </w:div>
                                        <w:div w:id="464390970">
                                          <w:marLeft w:val="0"/>
                                          <w:marRight w:val="-76"/>
                                          <w:marTop w:val="0"/>
                                          <w:marBottom w:val="0"/>
                                          <w:divBdr>
                                            <w:top w:val="none" w:sz="0" w:space="0" w:color="auto"/>
                                            <w:left w:val="none" w:sz="0" w:space="0" w:color="auto"/>
                                            <w:bottom w:val="none" w:sz="0" w:space="0" w:color="auto"/>
                                            <w:right w:val="none" w:sz="0" w:space="0" w:color="auto"/>
                                          </w:divBdr>
                                        </w:div>
                                        <w:div w:id="1307050182">
                                          <w:marLeft w:val="567"/>
                                          <w:marRight w:val="0"/>
                                          <w:marTop w:val="0"/>
                                          <w:marBottom w:val="0"/>
                                          <w:divBdr>
                                            <w:top w:val="none" w:sz="0" w:space="0" w:color="auto"/>
                                            <w:left w:val="none" w:sz="0" w:space="0" w:color="auto"/>
                                            <w:bottom w:val="none" w:sz="0" w:space="0" w:color="auto"/>
                                            <w:right w:val="none" w:sz="0" w:space="0" w:color="auto"/>
                                          </w:divBdr>
                                        </w:div>
                                        <w:div w:id="1051684367">
                                          <w:marLeft w:val="0"/>
                                          <w:marRight w:val="-76"/>
                                          <w:marTop w:val="0"/>
                                          <w:marBottom w:val="0"/>
                                          <w:divBdr>
                                            <w:top w:val="none" w:sz="0" w:space="0" w:color="auto"/>
                                            <w:left w:val="none" w:sz="0" w:space="0" w:color="auto"/>
                                            <w:bottom w:val="none" w:sz="0" w:space="0" w:color="auto"/>
                                            <w:right w:val="none" w:sz="0" w:space="0" w:color="auto"/>
                                          </w:divBdr>
                                        </w:div>
                                        <w:div w:id="1432625918">
                                          <w:marLeft w:val="0"/>
                                          <w:marRight w:val="-76"/>
                                          <w:marTop w:val="0"/>
                                          <w:marBottom w:val="0"/>
                                          <w:divBdr>
                                            <w:top w:val="none" w:sz="0" w:space="0" w:color="auto"/>
                                            <w:left w:val="none" w:sz="0" w:space="0" w:color="auto"/>
                                            <w:bottom w:val="none" w:sz="0" w:space="0" w:color="auto"/>
                                            <w:right w:val="none" w:sz="0" w:space="0" w:color="auto"/>
                                          </w:divBdr>
                                        </w:div>
                                        <w:div w:id="2075738881">
                                          <w:marLeft w:val="0"/>
                                          <w:marRight w:val="-5"/>
                                          <w:marTop w:val="0"/>
                                          <w:marBottom w:val="0"/>
                                          <w:divBdr>
                                            <w:top w:val="none" w:sz="0" w:space="0" w:color="auto"/>
                                            <w:left w:val="none" w:sz="0" w:space="0" w:color="auto"/>
                                            <w:bottom w:val="none" w:sz="0" w:space="0" w:color="auto"/>
                                            <w:right w:val="none" w:sz="0" w:space="0" w:color="auto"/>
                                          </w:divBdr>
                                        </w:div>
                                        <w:div w:id="645355942">
                                          <w:marLeft w:val="0"/>
                                          <w:marRight w:val="-5"/>
                                          <w:marTop w:val="0"/>
                                          <w:marBottom w:val="0"/>
                                          <w:divBdr>
                                            <w:top w:val="none" w:sz="0" w:space="0" w:color="auto"/>
                                            <w:left w:val="none" w:sz="0" w:space="0" w:color="auto"/>
                                            <w:bottom w:val="none" w:sz="0" w:space="0" w:color="auto"/>
                                            <w:right w:val="none" w:sz="0" w:space="0" w:color="auto"/>
                                          </w:divBdr>
                                        </w:div>
                                        <w:div w:id="11720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854361">
      <w:bodyDiv w:val="1"/>
      <w:marLeft w:val="0"/>
      <w:marRight w:val="0"/>
      <w:marTop w:val="0"/>
      <w:marBottom w:val="0"/>
      <w:divBdr>
        <w:top w:val="none" w:sz="0" w:space="0" w:color="auto"/>
        <w:left w:val="none" w:sz="0" w:space="0" w:color="auto"/>
        <w:bottom w:val="none" w:sz="0" w:space="0" w:color="auto"/>
        <w:right w:val="none" w:sz="0" w:space="0" w:color="auto"/>
      </w:divBdr>
      <w:divsChild>
        <w:div w:id="168840012">
          <w:marLeft w:val="0"/>
          <w:marRight w:val="0"/>
          <w:marTop w:val="0"/>
          <w:marBottom w:val="0"/>
          <w:divBdr>
            <w:top w:val="none" w:sz="0" w:space="0" w:color="auto"/>
            <w:left w:val="none" w:sz="0" w:space="0" w:color="auto"/>
            <w:bottom w:val="none" w:sz="0" w:space="0" w:color="auto"/>
            <w:right w:val="none" w:sz="0" w:space="0" w:color="auto"/>
          </w:divBdr>
          <w:divsChild>
            <w:div w:id="393430234">
              <w:marLeft w:val="0"/>
              <w:marRight w:val="0"/>
              <w:marTop w:val="0"/>
              <w:marBottom w:val="0"/>
              <w:divBdr>
                <w:top w:val="none" w:sz="0" w:space="0" w:color="auto"/>
                <w:left w:val="none" w:sz="0" w:space="0" w:color="auto"/>
                <w:bottom w:val="none" w:sz="0" w:space="0" w:color="auto"/>
                <w:right w:val="none" w:sz="0" w:space="0" w:color="auto"/>
              </w:divBdr>
              <w:divsChild>
                <w:div w:id="166482934">
                  <w:marLeft w:val="0"/>
                  <w:marRight w:val="0"/>
                  <w:marTop w:val="0"/>
                  <w:marBottom w:val="0"/>
                  <w:divBdr>
                    <w:top w:val="none" w:sz="0" w:space="0" w:color="auto"/>
                    <w:left w:val="none" w:sz="0" w:space="0" w:color="auto"/>
                    <w:bottom w:val="none" w:sz="0" w:space="0" w:color="auto"/>
                    <w:right w:val="none" w:sz="0" w:space="0" w:color="auto"/>
                  </w:divBdr>
                  <w:divsChild>
                    <w:div w:id="1549685853">
                      <w:marLeft w:val="0"/>
                      <w:marRight w:val="0"/>
                      <w:marTop w:val="0"/>
                      <w:marBottom w:val="0"/>
                      <w:divBdr>
                        <w:top w:val="none" w:sz="0" w:space="0" w:color="auto"/>
                        <w:left w:val="none" w:sz="0" w:space="0" w:color="auto"/>
                        <w:bottom w:val="none" w:sz="0" w:space="0" w:color="auto"/>
                        <w:right w:val="none" w:sz="0" w:space="0" w:color="auto"/>
                      </w:divBdr>
                      <w:divsChild>
                        <w:div w:id="1682196804">
                          <w:marLeft w:val="0"/>
                          <w:marRight w:val="0"/>
                          <w:marTop w:val="0"/>
                          <w:marBottom w:val="0"/>
                          <w:divBdr>
                            <w:top w:val="none" w:sz="0" w:space="0" w:color="auto"/>
                            <w:left w:val="none" w:sz="0" w:space="0" w:color="auto"/>
                            <w:bottom w:val="none" w:sz="0" w:space="0" w:color="auto"/>
                            <w:right w:val="none" w:sz="0" w:space="0" w:color="auto"/>
                          </w:divBdr>
                          <w:divsChild>
                            <w:div w:id="1431731792">
                              <w:marLeft w:val="0"/>
                              <w:marRight w:val="0"/>
                              <w:marTop w:val="0"/>
                              <w:marBottom w:val="0"/>
                              <w:divBdr>
                                <w:top w:val="none" w:sz="0" w:space="0" w:color="auto"/>
                                <w:left w:val="none" w:sz="0" w:space="0" w:color="auto"/>
                                <w:bottom w:val="none" w:sz="0" w:space="0" w:color="auto"/>
                                <w:right w:val="none" w:sz="0" w:space="0" w:color="auto"/>
                              </w:divBdr>
                              <w:divsChild>
                                <w:div w:id="2088576789">
                                  <w:marLeft w:val="0"/>
                                  <w:marRight w:val="0"/>
                                  <w:marTop w:val="0"/>
                                  <w:marBottom w:val="0"/>
                                  <w:divBdr>
                                    <w:top w:val="none" w:sz="0" w:space="0" w:color="auto"/>
                                    <w:left w:val="none" w:sz="0" w:space="0" w:color="auto"/>
                                    <w:bottom w:val="none" w:sz="0" w:space="0" w:color="auto"/>
                                    <w:right w:val="none" w:sz="0" w:space="0" w:color="auto"/>
                                  </w:divBdr>
                                  <w:divsChild>
                                    <w:div w:id="1506046220">
                                      <w:marLeft w:val="0"/>
                                      <w:marRight w:val="0"/>
                                      <w:marTop w:val="0"/>
                                      <w:marBottom w:val="0"/>
                                      <w:divBdr>
                                        <w:top w:val="none" w:sz="0" w:space="0" w:color="auto"/>
                                        <w:left w:val="none" w:sz="0" w:space="0" w:color="auto"/>
                                        <w:bottom w:val="none" w:sz="0" w:space="0" w:color="auto"/>
                                        <w:right w:val="none" w:sz="0" w:space="0" w:color="auto"/>
                                      </w:divBdr>
                                      <w:divsChild>
                                        <w:div w:id="873885331">
                                          <w:marLeft w:val="0"/>
                                          <w:marRight w:val="-76"/>
                                          <w:marTop w:val="0"/>
                                          <w:marBottom w:val="0"/>
                                          <w:divBdr>
                                            <w:top w:val="none" w:sz="0" w:space="0" w:color="auto"/>
                                            <w:left w:val="none" w:sz="0" w:space="0" w:color="auto"/>
                                            <w:bottom w:val="none" w:sz="0" w:space="0" w:color="auto"/>
                                            <w:right w:val="none" w:sz="0" w:space="0" w:color="auto"/>
                                          </w:divBdr>
                                        </w:div>
                                        <w:div w:id="382490526">
                                          <w:marLeft w:val="0"/>
                                          <w:marRight w:val="-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994166">
      <w:bodyDiv w:val="1"/>
      <w:marLeft w:val="0"/>
      <w:marRight w:val="0"/>
      <w:marTop w:val="0"/>
      <w:marBottom w:val="0"/>
      <w:divBdr>
        <w:top w:val="none" w:sz="0" w:space="0" w:color="auto"/>
        <w:left w:val="none" w:sz="0" w:space="0" w:color="auto"/>
        <w:bottom w:val="none" w:sz="0" w:space="0" w:color="auto"/>
        <w:right w:val="none" w:sz="0" w:space="0" w:color="auto"/>
      </w:divBdr>
      <w:divsChild>
        <w:div w:id="108093331">
          <w:marLeft w:val="0"/>
          <w:marRight w:val="0"/>
          <w:marTop w:val="0"/>
          <w:marBottom w:val="0"/>
          <w:divBdr>
            <w:top w:val="none" w:sz="0" w:space="0" w:color="auto"/>
            <w:left w:val="none" w:sz="0" w:space="0" w:color="auto"/>
            <w:bottom w:val="none" w:sz="0" w:space="0" w:color="auto"/>
            <w:right w:val="none" w:sz="0" w:space="0" w:color="auto"/>
          </w:divBdr>
          <w:divsChild>
            <w:div w:id="643462983">
              <w:marLeft w:val="0"/>
              <w:marRight w:val="0"/>
              <w:marTop w:val="0"/>
              <w:marBottom w:val="0"/>
              <w:divBdr>
                <w:top w:val="none" w:sz="0" w:space="0" w:color="auto"/>
                <w:left w:val="none" w:sz="0" w:space="0" w:color="auto"/>
                <w:bottom w:val="none" w:sz="0" w:space="0" w:color="auto"/>
                <w:right w:val="none" w:sz="0" w:space="0" w:color="auto"/>
              </w:divBdr>
              <w:divsChild>
                <w:div w:id="634263134">
                  <w:marLeft w:val="0"/>
                  <w:marRight w:val="0"/>
                  <w:marTop w:val="0"/>
                  <w:marBottom w:val="0"/>
                  <w:divBdr>
                    <w:top w:val="none" w:sz="0" w:space="0" w:color="auto"/>
                    <w:left w:val="none" w:sz="0" w:space="0" w:color="auto"/>
                    <w:bottom w:val="none" w:sz="0" w:space="0" w:color="auto"/>
                    <w:right w:val="none" w:sz="0" w:space="0" w:color="auto"/>
                  </w:divBdr>
                  <w:divsChild>
                    <w:div w:id="484590648">
                      <w:marLeft w:val="0"/>
                      <w:marRight w:val="0"/>
                      <w:marTop w:val="0"/>
                      <w:marBottom w:val="0"/>
                      <w:divBdr>
                        <w:top w:val="none" w:sz="0" w:space="0" w:color="auto"/>
                        <w:left w:val="none" w:sz="0" w:space="0" w:color="auto"/>
                        <w:bottom w:val="none" w:sz="0" w:space="0" w:color="auto"/>
                        <w:right w:val="none" w:sz="0" w:space="0" w:color="auto"/>
                      </w:divBdr>
                      <w:divsChild>
                        <w:div w:id="1549758683">
                          <w:marLeft w:val="0"/>
                          <w:marRight w:val="0"/>
                          <w:marTop w:val="0"/>
                          <w:marBottom w:val="0"/>
                          <w:divBdr>
                            <w:top w:val="none" w:sz="0" w:space="0" w:color="auto"/>
                            <w:left w:val="none" w:sz="0" w:space="0" w:color="auto"/>
                            <w:bottom w:val="none" w:sz="0" w:space="0" w:color="auto"/>
                            <w:right w:val="none" w:sz="0" w:space="0" w:color="auto"/>
                          </w:divBdr>
                          <w:divsChild>
                            <w:div w:id="1065641046">
                              <w:marLeft w:val="0"/>
                              <w:marRight w:val="0"/>
                              <w:marTop w:val="0"/>
                              <w:marBottom w:val="0"/>
                              <w:divBdr>
                                <w:top w:val="none" w:sz="0" w:space="0" w:color="auto"/>
                                <w:left w:val="none" w:sz="0" w:space="0" w:color="auto"/>
                                <w:bottom w:val="none" w:sz="0" w:space="0" w:color="auto"/>
                                <w:right w:val="none" w:sz="0" w:space="0" w:color="auto"/>
                              </w:divBdr>
                              <w:divsChild>
                                <w:div w:id="789199948">
                                  <w:marLeft w:val="0"/>
                                  <w:marRight w:val="0"/>
                                  <w:marTop w:val="0"/>
                                  <w:marBottom w:val="0"/>
                                  <w:divBdr>
                                    <w:top w:val="none" w:sz="0" w:space="0" w:color="auto"/>
                                    <w:left w:val="none" w:sz="0" w:space="0" w:color="auto"/>
                                    <w:bottom w:val="none" w:sz="0" w:space="0" w:color="auto"/>
                                    <w:right w:val="none" w:sz="0" w:space="0" w:color="auto"/>
                                  </w:divBdr>
                                  <w:divsChild>
                                    <w:div w:id="1441293754">
                                      <w:marLeft w:val="0"/>
                                      <w:marRight w:val="0"/>
                                      <w:marTop w:val="0"/>
                                      <w:marBottom w:val="0"/>
                                      <w:divBdr>
                                        <w:top w:val="none" w:sz="0" w:space="0" w:color="auto"/>
                                        <w:left w:val="none" w:sz="0" w:space="0" w:color="auto"/>
                                        <w:bottom w:val="none" w:sz="0" w:space="0" w:color="auto"/>
                                        <w:right w:val="none" w:sz="0" w:space="0" w:color="auto"/>
                                      </w:divBdr>
                                      <w:divsChild>
                                        <w:div w:id="1783725760">
                                          <w:marLeft w:val="0"/>
                                          <w:marRight w:val="-76"/>
                                          <w:marTop w:val="0"/>
                                          <w:marBottom w:val="0"/>
                                          <w:divBdr>
                                            <w:top w:val="none" w:sz="0" w:space="0" w:color="auto"/>
                                            <w:left w:val="none" w:sz="0" w:space="0" w:color="auto"/>
                                            <w:bottom w:val="none" w:sz="0" w:space="0" w:color="auto"/>
                                            <w:right w:val="none" w:sz="0" w:space="0" w:color="auto"/>
                                          </w:divBdr>
                                        </w:div>
                                        <w:div w:id="830222217">
                                          <w:marLeft w:val="0"/>
                                          <w:marRight w:val="-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264708">
      <w:bodyDiv w:val="1"/>
      <w:marLeft w:val="0"/>
      <w:marRight w:val="0"/>
      <w:marTop w:val="0"/>
      <w:marBottom w:val="0"/>
      <w:divBdr>
        <w:top w:val="none" w:sz="0" w:space="0" w:color="auto"/>
        <w:left w:val="none" w:sz="0" w:space="0" w:color="auto"/>
        <w:bottom w:val="none" w:sz="0" w:space="0" w:color="auto"/>
        <w:right w:val="none" w:sz="0" w:space="0" w:color="auto"/>
      </w:divBdr>
      <w:divsChild>
        <w:div w:id="157575914">
          <w:marLeft w:val="0"/>
          <w:marRight w:val="0"/>
          <w:marTop w:val="0"/>
          <w:marBottom w:val="0"/>
          <w:divBdr>
            <w:top w:val="none" w:sz="0" w:space="0" w:color="auto"/>
            <w:left w:val="none" w:sz="0" w:space="0" w:color="auto"/>
            <w:bottom w:val="none" w:sz="0" w:space="0" w:color="auto"/>
            <w:right w:val="none" w:sz="0" w:space="0" w:color="auto"/>
          </w:divBdr>
          <w:divsChild>
            <w:div w:id="271210953">
              <w:marLeft w:val="0"/>
              <w:marRight w:val="0"/>
              <w:marTop w:val="0"/>
              <w:marBottom w:val="0"/>
              <w:divBdr>
                <w:top w:val="none" w:sz="0" w:space="0" w:color="auto"/>
                <w:left w:val="none" w:sz="0" w:space="0" w:color="auto"/>
                <w:bottom w:val="none" w:sz="0" w:space="0" w:color="auto"/>
                <w:right w:val="none" w:sz="0" w:space="0" w:color="auto"/>
              </w:divBdr>
              <w:divsChild>
                <w:div w:id="876696485">
                  <w:marLeft w:val="0"/>
                  <w:marRight w:val="0"/>
                  <w:marTop w:val="0"/>
                  <w:marBottom w:val="0"/>
                  <w:divBdr>
                    <w:top w:val="none" w:sz="0" w:space="0" w:color="auto"/>
                    <w:left w:val="none" w:sz="0" w:space="0" w:color="auto"/>
                    <w:bottom w:val="none" w:sz="0" w:space="0" w:color="auto"/>
                    <w:right w:val="none" w:sz="0" w:space="0" w:color="auto"/>
                  </w:divBdr>
                  <w:divsChild>
                    <w:div w:id="1018118640">
                      <w:marLeft w:val="0"/>
                      <w:marRight w:val="0"/>
                      <w:marTop w:val="0"/>
                      <w:marBottom w:val="0"/>
                      <w:divBdr>
                        <w:top w:val="none" w:sz="0" w:space="0" w:color="auto"/>
                        <w:left w:val="none" w:sz="0" w:space="0" w:color="auto"/>
                        <w:bottom w:val="none" w:sz="0" w:space="0" w:color="auto"/>
                        <w:right w:val="none" w:sz="0" w:space="0" w:color="auto"/>
                      </w:divBdr>
                      <w:divsChild>
                        <w:div w:id="737442356">
                          <w:marLeft w:val="0"/>
                          <w:marRight w:val="0"/>
                          <w:marTop w:val="0"/>
                          <w:marBottom w:val="0"/>
                          <w:divBdr>
                            <w:top w:val="none" w:sz="0" w:space="0" w:color="auto"/>
                            <w:left w:val="none" w:sz="0" w:space="0" w:color="auto"/>
                            <w:bottom w:val="none" w:sz="0" w:space="0" w:color="auto"/>
                            <w:right w:val="none" w:sz="0" w:space="0" w:color="auto"/>
                          </w:divBdr>
                          <w:divsChild>
                            <w:div w:id="104934257">
                              <w:marLeft w:val="0"/>
                              <w:marRight w:val="0"/>
                              <w:marTop w:val="0"/>
                              <w:marBottom w:val="0"/>
                              <w:divBdr>
                                <w:top w:val="none" w:sz="0" w:space="0" w:color="auto"/>
                                <w:left w:val="none" w:sz="0" w:space="0" w:color="auto"/>
                                <w:bottom w:val="none" w:sz="0" w:space="0" w:color="auto"/>
                                <w:right w:val="none" w:sz="0" w:space="0" w:color="auto"/>
                              </w:divBdr>
                              <w:divsChild>
                                <w:div w:id="1698657308">
                                  <w:marLeft w:val="0"/>
                                  <w:marRight w:val="0"/>
                                  <w:marTop w:val="0"/>
                                  <w:marBottom w:val="0"/>
                                  <w:divBdr>
                                    <w:top w:val="none" w:sz="0" w:space="0" w:color="auto"/>
                                    <w:left w:val="none" w:sz="0" w:space="0" w:color="auto"/>
                                    <w:bottom w:val="none" w:sz="0" w:space="0" w:color="auto"/>
                                    <w:right w:val="none" w:sz="0" w:space="0" w:color="auto"/>
                                  </w:divBdr>
                                  <w:divsChild>
                                    <w:div w:id="646055856">
                                      <w:marLeft w:val="0"/>
                                      <w:marRight w:val="0"/>
                                      <w:marTop w:val="0"/>
                                      <w:marBottom w:val="0"/>
                                      <w:divBdr>
                                        <w:top w:val="none" w:sz="0" w:space="0" w:color="auto"/>
                                        <w:left w:val="none" w:sz="0" w:space="0" w:color="auto"/>
                                        <w:bottom w:val="none" w:sz="0" w:space="0" w:color="auto"/>
                                        <w:right w:val="none" w:sz="0" w:space="0" w:color="auto"/>
                                      </w:divBdr>
                                      <w:divsChild>
                                        <w:div w:id="888300632">
                                          <w:marLeft w:val="0"/>
                                          <w:marRight w:val="0"/>
                                          <w:marTop w:val="0"/>
                                          <w:marBottom w:val="0"/>
                                          <w:divBdr>
                                            <w:top w:val="none" w:sz="0" w:space="0" w:color="auto"/>
                                            <w:left w:val="none" w:sz="0" w:space="0" w:color="auto"/>
                                            <w:bottom w:val="none" w:sz="0" w:space="0" w:color="auto"/>
                                            <w:right w:val="none" w:sz="0" w:space="0" w:color="auto"/>
                                          </w:divBdr>
                                        </w:div>
                                        <w:div w:id="671764683">
                                          <w:marLeft w:val="0"/>
                                          <w:marRight w:val="0"/>
                                          <w:marTop w:val="0"/>
                                          <w:marBottom w:val="0"/>
                                          <w:divBdr>
                                            <w:top w:val="none" w:sz="0" w:space="0" w:color="auto"/>
                                            <w:left w:val="none" w:sz="0" w:space="0" w:color="auto"/>
                                            <w:bottom w:val="none" w:sz="0" w:space="0" w:color="auto"/>
                                            <w:right w:val="none" w:sz="0" w:space="0" w:color="auto"/>
                                          </w:divBdr>
                                        </w:div>
                                        <w:div w:id="360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671649">
      <w:bodyDiv w:val="1"/>
      <w:marLeft w:val="0"/>
      <w:marRight w:val="0"/>
      <w:marTop w:val="0"/>
      <w:marBottom w:val="0"/>
      <w:divBdr>
        <w:top w:val="none" w:sz="0" w:space="0" w:color="auto"/>
        <w:left w:val="none" w:sz="0" w:space="0" w:color="auto"/>
        <w:bottom w:val="none" w:sz="0" w:space="0" w:color="auto"/>
        <w:right w:val="none" w:sz="0" w:space="0" w:color="auto"/>
      </w:divBdr>
      <w:divsChild>
        <w:div w:id="2092575788">
          <w:marLeft w:val="0"/>
          <w:marRight w:val="0"/>
          <w:marTop w:val="0"/>
          <w:marBottom w:val="0"/>
          <w:divBdr>
            <w:top w:val="none" w:sz="0" w:space="0" w:color="auto"/>
            <w:left w:val="none" w:sz="0" w:space="0" w:color="auto"/>
            <w:bottom w:val="none" w:sz="0" w:space="0" w:color="auto"/>
            <w:right w:val="none" w:sz="0" w:space="0" w:color="auto"/>
          </w:divBdr>
          <w:divsChild>
            <w:div w:id="1682000828">
              <w:marLeft w:val="0"/>
              <w:marRight w:val="0"/>
              <w:marTop w:val="0"/>
              <w:marBottom w:val="0"/>
              <w:divBdr>
                <w:top w:val="none" w:sz="0" w:space="0" w:color="auto"/>
                <w:left w:val="none" w:sz="0" w:space="0" w:color="auto"/>
                <w:bottom w:val="none" w:sz="0" w:space="0" w:color="auto"/>
                <w:right w:val="none" w:sz="0" w:space="0" w:color="auto"/>
              </w:divBdr>
              <w:divsChild>
                <w:div w:id="1039431234">
                  <w:marLeft w:val="0"/>
                  <w:marRight w:val="0"/>
                  <w:marTop w:val="0"/>
                  <w:marBottom w:val="0"/>
                  <w:divBdr>
                    <w:top w:val="none" w:sz="0" w:space="0" w:color="auto"/>
                    <w:left w:val="none" w:sz="0" w:space="0" w:color="auto"/>
                    <w:bottom w:val="none" w:sz="0" w:space="0" w:color="auto"/>
                    <w:right w:val="none" w:sz="0" w:space="0" w:color="auto"/>
                  </w:divBdr>
                  <w:divsChild>
                    <w:div w:id="1739017803">
                      <w:marLeft w:val="0"/>
                      <w:marRight w:val="0"/>
                      <w:marTop w:val="0"/>
                      <w:marBottom w:val="0"/>
                      <w:divBdr>
                        <w:top w:val="none" w:sz="0" w:space="0" w:color="auto"/>
                        <w:left w:val="none" w:sz="0" w:space="0" w:color="auto"/>
                        <w:bottom w:val="none" w:sz="0" w:space="0" w:color="auto"/>
                        <w:right w:val="none" w:sz="0" w:space="0" w:color="auto"/>
                      </w:divBdr>
                      <w:divsChild>
                        <w:div w:id="590896754">
                          <w:marLeft w:val="0"/>
                          <w:marRight w:val="0"/>
                          <w:marTop w:val="0"/>
                          <w:marBottom w:val="0"/>
                          <w:divBdr>
                            <w:top w:val="none" w:sz="0" w:space="0" w:color="auto"/>
                            <w:left w:val="none" w:sz="0" w:space="0" w:color="auto"/>
                            <w:bottom w:val="none" w:sz="0" w:space="0" w:color="auto"/>
                            <w:right w:val="none" w:sz="0" w:space="0" w:color="auto"/>
                          </w:divBdr>
                          <w:divsChild>
                            <w:div w:id="956985466">
                              <w:marLeft w:val="0"/>
                              <w:marRight w:val="0"/>
                              <w:marTop w:val="0"/>
                              <w:marBottom w:val="0"/>
                              <w:divBdr>
                                <w:top w:val="none" w:sz="0" w:space="0" w:color="auto"/>
                                <w:left w:val="none" w:sz="0" w:space="0" w:color="auto"/>
                                <w:bottom w:val="none" w:sz="0" w:space="0" w:color="auto"/>
                                <w:right w:val="none" w:sz="0" w:space="0" w:color="auto"/>
                              </w:divBdr>
                              <w:divsChild>
                                <w:div w:id="1095250572">
                                  <w:marLeft w:val="0"/>
                                  <w:marRight w:val="0"/>
                                  <w:marTop w:val="0"/>
                                  <w:marBottom w:val="0"/>
                                  <w:divBdr>
                                    <w:top w:val="none" w:sz="0" w:space="0" w:color="auto"/>
                                    <w:left w:val="none" w:sz="0" w:space="0" w:color="auto"/>
                                    <w:bottom w:val="none" w:sz="0" w:space="0" w:color="auto"/>
                                    <w:right w:val="none" w:sz="0" w:space="0" w:color="auto"/>
                                  </w:divBdr>
                                  <w:divsChild>
                                    <w:div w:id="84227354">
                                      <w:marLeft w:val="0"/>
                                      <w:marRight w:val="0"/>
                                      <w:marTop w:val="0"/>
                                      <w:marBottom w:val="0"/>
                                      <w:divBdr>
                                        <w:top w:val="none" w:sz="0" w:space="0" w:color="auto"/>
                                        <w:left w:val="none" w:sz="0" w:space="0" w:color="auto"/>
                                        <w:bottom w:val="none" w:sz="0" w:space="0" w:color="auto"/>
                                        <w:right w:val="none" w:sz="0" w:space="0" w:color="auto"/>
                                      </w:divBdr>
                                      <w:divsChild>
                                        <w:div w:id="1275166282">
                                          <w:marLeft w:val="0"/>
                                          <w:marRight w:val="0"/>
                                          <w:marTop w:val="0"/>
                                          <w:marBottom w:val="0"/>
                                          <w:divBdr>
                                            <w:top w:val="none" w:sz="0" w:space="0" w:color="auto"/>
                                            <w:left w:val="none" w:sz="0" w:space="0" w:color="auto"/>
                                            <w:bottom w:val="none" w:sz="0" w:space="0" w:color="auto"/>
                                            <w:right w:val="none" w:sz="0" w:space="0" w:color="auto"/>
                                          </w:divBdr>
                                        </w:div>
                                        <w:div w:id="449975881">
                                          <w:marLeft w:val="0"/>
                                          <w:marRight w:val="0"/>
                                          <w:marTop w:val="0"/>
                                          <w:marBottom w:val="0"/>
                                          <w:divBdr>
                                            <w:top w:val="none" w:sz="0" w:space="0" w:color="auto"/>
                                            <w:left w:val="none" w:sz="0" w:space="0" w:color="auto"/>
                                            <w:bottom w:val="none" w:sz="0" w:space="0" w:color="auto"/>
                                            <w:right w:val="none" w:sz="0" w:space="0" w:color="auto"/>
                                          </w:divBdr>
                                        </w:div>
                                        <w:div w:id="19776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13900">
      <w:bodyDiv w:val="1"/>
      <w:marLeft w:val="0"/>
      <w:marRight w:val="0"/>
      <w:marTop w:val="0"/>
      <w:marBottom w:val="0"/>
      <w:divBdr>
        <w:top w:val="none" w:sz="0" w:space="0" w:color="auto"/>
        <w:left w:val="none" w:sz="0" w:space="0" w:color="auto"/>
        <w:bottom w:val="none" w:sz="0" w:space="0" w:color="auto"/>
        <w:right w:val="none" w:sz="0" w:space="0" w:color="auto"/>
      </w:divBdr>
      <w:divsChild>
        <w:div w:id="1060666378">
          <w:marLeft w:val="0"/>
          <w:marRight w:val="0"/>
          <w:marTop w:val="0"/>
          <w:marBottom w:val="0"/>
          <w:divBdr>
            <w:top w:val="none" w:sz="0" w:space="0" w:color="auto"/>
            <w:left w:val="none" w:sz="0" w:space="0" w:color="auto"/>
            <w:bottom w:val="none" w:sz="0" w:space="0" w:color="auto"/>
            <w:right w:val="none" w:sz="0" w:space="0" w:color="auto"/>
          </w:divBdr>
          <w:divsChild>
            <w:div w:id="1637562493">
              <w:marLeft w:val="0"/>
              <w:marRight w:val="0"/>
              <w:marTop w:val="0"/>
              <w:marBottom w:val="0"/>
              <w:divBdr>
                <w:top w:val="none" w:sz="0" w:space="0" w:color="auto"/>
                <w:left w:val="none" w:sz="0" w:space="0" w:color="auto"/>
                <w:bottom w:val="none" w:sz="0" w:space="0" w:color="auto"/>
                <w:right w:val="none" w:sz="0" w:space="0" w:color="auto"/>
              </w:divBdr>
              <w:divsChild>
                <w:div w:id="959146444">
                  <w:marLeft w:val="0"/>
                  <w:marRight w:val="0"/>
                  <w:marTop w:val="0"/>
                  <w:marBottom w:val="0"/>
                  <w:divBdr>
                    <w:top w:val="none" w:sz="0" w:space="0" w:color="auto"/>
                    <w:left w:val="none" w:sz="0" w:space="0" w:color="auto"/>
                    <w:bottom w:val="none" w:sz="0" w:space="0" w:color="auto"/>
                    <w:right w:val="none" w:sz="0" w:space="0" w:color="auto"/>
                  </w:divBdr>
                  <w:divsChild>
                    <w:div w:id="1425683968">
                      <w:marLeft w:val="0"/>
                      <w:marRight w:val="0"/>
                      <w:marTop w:val="0"/>
                      <w:marBottom w:val="0"/>
                      <w:divBdr>
                        <w:top w:val="none" w:sz="0" w:space="0" w:color="auto"/>
                        <w:left w:val="none" w:sz="0" w:space="0" w:color="auto"/>
                        <w:bottom w:val="none" w:sz="0" w:space="0" w:color="auto"/>
                        <w:right w:val="none" w:sz="0" w:space="0" w:color="auto"/>
                      </w:divBdr>
                      <w:divsChild>
                        <w:div w:id="1617639200">
                          <w:marLeft w:val="0"/>
                          <w:marRight w:val="0"/>
                          <w:marTop w:val="0"/>
                          <w:marBottom w:val="0"/>
                          <w:divBdr>
                            <w:top w:val="none" w:sz="0" w:space="0" w:color="auto"/>
                            <w:left w:val="none" w:sz="0" w:space="0" w:color="auto"/>
                            <w:bottom w:val="none" w:sz="0" w:space="0" w:color="auto"/>
                            <w:right w:val="none" w:sz="0" w:space="0" w:color="auto"/>
                          </w:divBdr>
                          <w:divsChild>
                            <w:div w:id="1832483054">
                              <w:marLeft w:val="0"/>
                              <w:marRight w:val="0"/>
                              <w:marTop w:val="0"/>
                              <w:marBottom w:val="0"/>
                              <w:divBdr>
                                <w:top w:val="none" w:sz="0" w:space="0" w:color="auto"/>
                                <w:left w:val="none" w:sz="0" w:space="0" w:color="auto"/>
                                <w:bottom w:val="none" w:sz="0" w:space="0" w:color="auto"/>
                                <w:right w:val="none" w:sz="0" w:space="0" w:color="auto"/>
                              </w:divBdr>
                              <w:divsChild>
                                <w:div w:id="1110511850">
                                  <w:marLeft w:val="0"/>
                                  <w:marRight w:val="0"/>
                                  <w:marTop w:val="0"/>
                                  <w:marBottom w:val="0"/>
                                  <w:divBdr>
                                    <w:top w:val="none" w:sz="0" w:space="0" w:color="auto"/>
                                    <w:left w:val="none" w:sz="0" w:space="0" w:color="auto"/>
                                    <w:bottom w:val="none" w:sz="0" w:space="0" w:color="auto"/>
                                    <w:right w:val="none" w:sz="0" w:space="0" w:color="auto"/>
                                  </w:divBdr>
                                  <w:divsChild>
                                    <w:div w:id="1965966693">
                                      <w:marLeft w:val="0"/>
                                      <w:marRight w:val="0"/>
                                      <w:marTop w:val="0"/>
                                      <w:marBottom w:val="0"/>
                                      <w:divBdr>
                                        <w:top w:val="none" w:sz="0" w:space="0" w:color="auto"/>
                                        <w:left w:val="none" w:sz="0" w:space="0" w:color="auto"/>
                                        <w:bottom w:val="none" w:sz="0" w:space="0" w:color="auto"/>
                                        <w:right w:val="none" w:sz="0" w:space="0" w:color="auto"/>
                                      </w:divBdr>
                                      <w:divsChild>
                                        <w:div w:id="193809568">
                                          <w:marLeft w:val="0"/>
                                          <w:marRight w:val="0"/>
                                          <w:marTop w:val="0"/>
                                          <w:marBottom w:val="0"/>
                                          <w:divBdr>
                                            <w:top w:val="none" w:sz="0" w:space="0" w:color="auto"/>
                                            <w:left w:val="none" w:sz="0" w:space="0" w:color="auto"/>
                                            <w:bottom w:val="none" w:sz="0" w:space="0" w:color="auto"/>
                                            <w:right w:val="none" w:sz="0" w:space="0" w:color="auto"/>
                                          </w:divBdr>
                                        </w:div>
                                        <w:div w:id="1072121180">
                                          <w:marLeft w:val="0"/>
                                          <w:marRight w:val="0"/>
                                          <w:marTop w:val="0"/>
                                          <w:marBottom w:val="0"/>
                                          <w:divBdr>
                                            <w:top w:val="none" w:sz="0" w:space="0" w:color="auto"/>
                                            <w:left w:val="none" w:sz="0" w:space="0" w:color="auto"/>
                                            <w:bottom w:val="none" w:sz="0" w:space="0" w:color="auto"/>
                                            <w:right w:val="none" w:sz="0" w:space="0" w:color="auto"/>
                                          </w:divBdr>
                                        </w:div>
                                        <w:div w:id="63643794">
                                          <w:marLeft w:val="0"/>
                                          <w:marRight w:val="0"/>
                                          <w:marTop w:val="0"/>
                                          <w:marBottom w:val="0"/>
                                          <w:divBdr>
                                            <w:top w:val="none" w:sz="0" w:space="0" w:color="auto"/>
                                            <w:left w:val="none" w:sz="0" w:space="0" w:color="auto"/>
                                            <w:bottom w:val="none" w:sz="0" w:space="0" w:color="auto"/>
                                            <w:right w:val="none" w:sz="0" w:space="0" w:color="auto"/>
                                          </w:divBdr>
                                        </w:div>
                                        <w:div w:id="62146647">
                                          <w:marLeft w:val="0"/>
                                          <w:marRight w:val="0"/>
                                          <w:marTop w:val="0"/>
                                          <w:marBottom w:val="0"/>
                                          <w:divBdr>
                                            <w:top w:val="none" w:sz="0" w:space="0" w:color="auto"/>
                                            <w:left w:val="none" w:sz="0" w:space="0" w:color="auto"/>
                                            <w:bottom w:val="none" w:sz="0" w:space="0" w:color="auto"/>
                                            <w:right w:val="none" w:sz="0" w:space="0" w:color="auto"/>
                                          </w:divBdr>
                                        </w:div>
                                        <w:div w:id="1174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751580">
      <w:bodyDiv w:val="1"/>
      <w:marLeft w:val="0"/>
      <w:marRight w:val="0"/>
      <w:marTop w:val="0"/>
      <w:marBottom w:val="0"/>
      <w:divBdr>
        <w:top w:val="none" w:sz="0" w:space="0" w:color="auto"/>
        <w:left w:val="none" w:sz="0" w:space="0" w:color="auto"/>
        <w:bottom w:val="none" w:sz="0" w:space="0" w:color="auto"/>
        <w:right w:val="none" w:sz="0" w:space="0" w:color="auto"/>
      </w:divBdr>
      <w:divsChild>
        <w:div w:id="1673948260">
          <w:marLeft w:val="0"/>
          <w:marRight w:val="0"/>
          <w:marTop w:val="0"/>
          <w:marBottom w:val="0"/>
          <w:divBdr>
            <w:top w:val="none" w:sz="0" w:space="0" w:color="auto"/>
            <w:left w:val="none" w:sz="0" w:space="0" w:color="auto"/>
            <w:bottom w:val="none" w:sz="0" w:space="0" w:color="auto"/>
            <w:right w:val="none" w:sz="0" w:space="0" w:color="auto"/>
          </w:divBdr>
          <w:divsChild>
            <w:div w:id="224679174">
              <w:marLeft w:val="0"/>
              <w:marRight w:val="0"/>
              <w:marTop w:val="0"/>
              <w:marBottom w:val="0"/>
              <w:divBdr>
                <w:top w:val="none" w:sz="0" w:space="0" w:color="auto"/>
                <w:left w:val="none" w:sz="0" w:space="0" w:color="auto"/>
                <w:bottom w:val="none" w:sz="0" w:space="0" w:color="auto"/>
                <w:right w:val="none" w:sz="0" w:space="0" w:color="auto"/>
              </w:divBdr>
              <w:divsChild>
                <w:div w:id="18433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4775">
      <w:bodyDiv w:val="1"/>
      <w:marLeft w:val="0"/>
      <w:marRight w:val="0"/>
      <w:marTop w:val="0"/>
      <w:marBottom w:val="0"/>
      <w:divBdr>
        <w:top w:val="none" w:sz="0" w:space="0" w:color="auto"/>
        <w:left w:val="none" w:sz="0" w:space="0" w:color="auto"/>
        <w:bottom w:val="none" w:sz="0" w:space="0" w:color="auto"/>
        <w:right w:val="none" w:sz="0" w:space="0" w:color="auto"/>
      </w:divBdr>
      <w:divsChild>
        <w:div w:id="144321579">
          <w:marLeft w:val="0"/>
          <w:marRight w:val="0"/>
          <w:marTop w:val="0"/>
          <w:marBottom w:val="0"/>
          <w:divBdr>
            <w:top w:val="none" w:sz="0" w:space="0" w:color="auto"/>
            <w:left w:val="none" w:sz="0" w:space="0" w:color="auto"/>
            <w:bottom w:val="none" w:sz="0" w:space="0" w:color="auto"/>
            <w:right w:val="none" w:sz="0" w:space="0" w:color="auto"/>
          </w:divBdr>
          <w:divsChild>
            <w:div w:id="172116320">
              <w:marLeft w:val="0"/>
              <w:marRight w:val="0"/>
              <w:marTop w:val="0"/>
              <w:marBottom w:val="0"/>
              <w:divBdr>
                <w:top w:val="none" w:sz="0" w:space="0" w:color="auto"/>
                <w:left w:val="none" w:sz="0" w:space="0" w:color="auto"/>
                <w:bottom w:val="none" w:sz="0" w:space="0" w:color="auto"/>
                <w:right w:val="none" w:sz="0" w:space="0" w:color="auto"/>
              </w:divBdr>
              <w:divsChild>
                <w:div w:id="1053965113">
                  <w:marLeft w:val="0"/>
                  <w:marRight w:val="0"/>
                  <w:marTop w:val="0"/>
                  <w:marBottom w:val="0"/>
                  <w:divBdr>
                    <w:top w:val="none" w:sz="0" w:space="0" w:color="auto"/>
                    <w:left w:val="none" w:sz="0" w:space="0" w:color="auto"/>
                    <w:bottom w:val="none" w:sz="0" w:space="0" w:color="auto"/>
                    <w:right w:val="none" w:sz="0" w:space="0" w:color="auto"/>
                  </w:divBdr>
                  <w:divsChild>
                    <w:div w:id="454638571">
                      <w:marLeft w:val="0"/>
                      <w:marRight w:val="0"/>
                      <w:marTop w:val="0"/>
                      <w:marBottom w:val="0"/>
                      <w:divBdr>
                        <w:top w:val="none" w:sz="0" w:space="0" w:color="auto"/>
                        <w:left w:val="none" w:sz="0" w:space="0" w:color="auto"/>
                        <w:bottom w:val="none" w:sz="0" w:space="0" w:color="auto"/>
                        <w:right w:val="none" w:sz="0" w:space="0" w:color="auto"/>
                      </w:divBdr>
                      <w:divsChild>
                        <w:div w:id="1049232205">
                          <w:marLeft w:val="0"/>
                          <w:marRight w:val="0"/>
                          <w:marTop w:val="0"/>
                          <w:marBottom w:val="0"/>
                          <w:divBdr>
                            <w:top w:val="none" w:sz="0" w:space="0" w:color="auto"/>
                            <w:left w:val="none" w:sz="0" w:space="0" w:color="auto"/>
                            <w:bottom w:val="none" w:sz="0" w:space="0" w:color="auto"/>
                            <w:right w:val="none" w:sz="0" w:space="0" w:color="auto"/>
                          </w:divBdr>
                          <w:divsChild>
                            <w:div w:id="387000895">
                              <w:marLeft w:val="0"/>
                              <w:marRight w:val="0"/>
                              <w:marTop w:val="0"/>
                              <w:marBottom w:val="0"/>
                              <w:divBdr>
                                <w:top w:val="none" w:sz="0" w:space="0" w:color="auto"/>
                                <w:left w:val="none" w:sz="0" w:space="0" w:color="auto"/>
                                <w:bottom w:val="none" w:sz="0" w:space="0" w:color="auto"/>
                                <w:right w:val="none" w:sz="0" w:space="0" w:color="auto"/>
                              </w:divBdr>
                              <w:divsChild>
                                <w:div w:id="692731095">
                                  <w:marLeft w:val="0"/>
                                  <w:marRight w:val="0"/>
                                  <w:marTop w:val="0"/>
                                  <w:marBottom w:val="0"/>
                                  <w:divBdr>
                                    <w:top w:val="none" w:sz="0" w:space="0" w:color="auto"/>
                                    <w:left w:val="none" w:sz="0" w:space="0" w:color="auto"/>
                                    <w:bottom w:val="none" w:sz="0" w:space="0" w:color="auto"/>
                                    <w:right w:val="none" w:sz="0" w:space="0" w:color="auto"/>
                                  </w:divBdr>
                                  <w:divsChild>
                                    <w:div w:id="1442844154">
                                      <w:marLeft w:val="0"/>
                                      <w:marRight w:val="0"/>
                                      <w:marTop w:val="0"/>
                                      <w:marBottom w:val="0"/>
                                      <w:divBdr>
                                        <w:top w:val="none" w:sz="0" w:space="0" w:color="auto"/>
                                        <w:left w:val="none" w:sz="0" w:space="0" w:color="auto"/>
                                        <w:bottom w:val="none" w:sz="0" w:space="0" w:color="auto"/>
                                        <w:right w:val="none" w:sz="0" w:space="0" w:color="auto"/>
                                      </w:divBdr>
                                      <w:divsChild>
                                        <w:div w:id="1504011788">
                                          <w:marLeft w:val="0"/>
                                          <w:marRight w:val="0"/>
                                          <w:marTop w:val="0"/>
                                          <w:marBottom w:val="0"/>
                                          <w:divBdr>
                                            <w:top w:val="none" w:sz="0" w:space="0" w:color="auto"/>
                                            <w:left w:val="none" w:sz="0" w:space="0" w:color="auto"/>
                                            <w:bottom w:val="none" w:sz="0" w:space="0" w:color="auto"/>
                                            <w:right w:val="none" w:sz="0" w:space="0" w:color="auto"/>
                                          </w:divBdr>
                                        </w:div>
                                        <w:div w:id="1965385640">
                                          <w:marLeft w:val="0"/>
                                          <w:marRight w:val="0"/>
                                          <w:marTop w:val="0"/>
                                          <w:marBottom w:val="0"/>
                                          <w:divBdr>
                                            <w:top w:val="none" w:sz="0" w:space="0" w:color="auto"/>
                                            <w:left w:val="none" w:sz="0" w:space="0" w:color="auto"/>
                                            <w:bottom w:val="none" w:sz="0" w:space="0" w:color="auto"/>
                                            <w:right w:val="none" w:sz="0" w:space="0" w:color="auto"/>
                                          </w:divBdr>
                                        </w:div>
                                        <w:div w:id="997734145">
                                          <w:marLeft w:val="0"/>
                                          <w:marRight w:val="0"/>
                                          <w:marTop w:val="0"/>
                                          <w:marBottom w:val="0"/>
                                          <w:divBdr>
                                            <w:top w:val="none" w:sz="0" w:space="0" w:color="auto"/>
                                            <w:left w:val="none" w:sz="0" w:space="0" w:color="auto"/>
                                            <w:bottom w:val="none" w:sz="0" w:space="0" w:color="auto"/>
                                            <w:right w:val="none" w:sz="0" w:space="0" w:color="auto"/>
                                          </w:divBdr>
                                        </w:div>
                                        <w:div w:id="646865482">
                                          <w:marLeft w:val="0"/>
                                          <w:marRight w:val="0"/>
                                          <w:marTop w:val="0"/>
                                          <w:marBottom w:val="0"/>
                                          <w:divBdr>
                                            <w:top w:val="none" w:sz="0" w:space="0" w:color="auto"/>
                                            <w:left w:val="none" w:sz="0" w:space="0" w:color="auto"/>
                                            <w:bottom w:val="none" w:sz="0" w:space="0" w:color="auto"/>
                                            <w:right w:val="none" w:sz="0" w:space="0" w:color="auto"/>
                                          </w:divBdr>
                                        </w:div>
                                        <w:div w:id="16270094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iziye.kaymakamlik@gmail.com" TargetMode="External"/><Relationship Id="rId5" Type="http://schemas.openxmlformats.org/officeDocument/2006/relationships/hyperlink" Target="mailto:aziziye.kaymakamli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1072</Words>
  <Characters>6113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baki güneş</cp:lastModifiedBy>
  <cp:revision>141</cp:revision>
  <cp:lastPrinted>2019-04-24T07:52:00Z</cp:lastPrinted>
  <dcterms:created xsi:type="dcterms:W3CDTF">2019-04-20T12:13:00Z</dcterms:created>
  <dcterms:modified xsi:type="dcterms:W3CDTF">2019-04-24T10:37:00Z</dcterms:modified>
</cp:coreProperties>
</file>